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CD03A8">
      <w:pPr>
        <w:pStyle w:val="Corpotesto"/>
        <w:rPr>
          <w:rFonts w:ascii="Times New Roman"/>
          <w:sz w:val="20"/>
        </w:rPr>
      </w:pPr>
    </w:p>
    <w:p w:rsidR="00CD03A8" w:rsidRDefault="0026348F">
      <w:pPr>
        <w:pStyle w:val="Titolo"/>
        <w:tabs>
          <w:tab w:val="left" w:pos="2793"/>
          <w:tab w:val="left" w:pos="5352"/>
          <w:tab w:val="left" w:pos="6214"/>
        </w:tabs>
        <w:spacing w:before="152"/>
        <w:ind w:right="1934"/>
      </w:pPr>
      <w:r>
        <w:rPr>
          <w:color w:val="006FC0"/>
        </w:rPr>
        <w:t>PIANO</w:t>
      </w:r>
      <w:r>
        <w:rPr>
          <w:color w:val="006FC0"/>
        </w:rPr>
        <w:tab/>
        <w:t>TRIENNALE</w:t>
      </w:r>
      <w:r>
        <w:rPr>
          <w:color w:val="006FC0"/>
        </w:rPr>
        <w:tab/>
        <w:t>DI</w:t>
      </w:r>
      <w:r>
        <w:rPr>
          <w:color w:val="006FC0"/>
        </w:rPr>
        <w:tab/>
      </w:r>
      <w:r>
        <w:rPr>
          <w:color w:val="006FC0"/>
          <w:spacing w:val="-1"/>
        </w:rPr>
        <w:t>PREVENZIONE</w:t>
      </w:r>
      <w:r>
        <w:rPr>
          <w:color w:val="006FC0"/>
          <w:spacing w:val="-106"/>
        </w:rPr>
        <w:t xml:space="preserve"> </w:t>
      </w:r>
      <w:r>
        <w:rPr>
          <w:color w:val="006FC0"/>
        </w:rPr>
        <w:t>DELLA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CORRUZIONE</w:t>
      </w:r>
    </w:p>
    <w:p w:rsidR="00CD03A8" w:rsidRDefault="0026348F">
      <w:pPr>
        <w:pStyle w:val="Titolo"/>
        <w:spacing w:line="585" w:lineRule="exact"/>
      </w:pPr>
      <w:r>
        <w:rPr>
          <w:color w:val="006FC0"/>
        </w:rPr>
        <w:t>20</w:t>
      </w:r>
      <w:r w:rsidR="000C02C0">
        <w:rPr>
          <w:color w:val="006FC0"/>
        </w:rPr>
        <w:t>23</w:t>
      </w:r>
      <w:r>
        <w:rPr>
          <w:color w:val="006FC0"/>
        </w:rPr>
        <w:t>-202</w:t>
      </w:r>
      <w:r w:rsidR="002057DC">
        <w:rPr>
          <w:color w:val="006FC0"/>
        </w:rPr>
        <w:t>5</w:t>
      </w: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48"/>
        </w:rPr>
      </w:pPr>
    </w:p>
    <w:p w:rsidR="00CD03A8" w:rsidRDefault="00CD03A8">
      <w:pPr>
        <w:pStyle w:val="Corpotesto"/>
        <w:rPr>
          <w:rFonts w:ascii="Calibri"/>
          <w:b/>
          <w:sz w:val="69"/>
        </w:rPr>
      </w:pPr>
    </w:p>
    <w:p w:rsidR="00CD03A8" w:rsidRDefault="0026348F">
      <w:pPr>
        <w:ind w:left="338"/>
        <w:rPr>
          <w:rFonts w:ascii="Calibri"/>
          <w:sz w:val="28"/>
        </w:rPr>
      </w:pPr>
      <w:r>
        <w:rPr>
          <w:rFonts w:ascii="Calibri"/>
          <w:sz w:val="28"/>
        </w:rPr>
        <w:t>Approvato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dal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Cda in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data</w:t>
      </w:r>
      <w:r>
        <w:rPr>
          <w:rFonts w:ascii="Calibri"/>
          <w:spacing w:val="2"/>
          <w:sz w:val="28"/>
        </w:rPr>
        <w:t xml:space="preserve"> </w:t>
      </w:r>
      <w:r w:rsidR="000C02C0">
        <w:rPr>
          <w:rFonts w:ascii="Calibri"/>
          <w:sz w:val="28"/>
        </w:rPr>
        <w:t>18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luglio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20</w:t>
      </w:r>
      <w:r w:rsidR="00845FA6">
        <w:rPr>
          <w:rFonts w:ascii="Calibri"/>
          <w:sz w:val="28"/>
        </w:rPr>
        <w:t>23</w:t>
      </w:r>
    </w:p>
    <w:p w:rsidR="00CD03A8" w:rsidRDefault="00CD03A8">
      <w:pPr>
        <w:rPr>
          <w:rFonts w:ascii="Calibri"/>
          <w:sz w:val="28"/>
        </w:rPr>
        <w:sectPr w:rsidR="00CD03A8">
          <w:footerReference w:type="default" r:id="rId9"/>
          <w:type w:val="continuous"/>
          <w:pgSz w:w="11900" w:h="16850"/>
          <w:pgMar w:top="640" w:right="0" w:bottom="1160" w:left="920" w:header="720" w:footer="976" w:gutter="0"/>
          <w:pgNumType w:start="1"/>
          <w:cols w:space="720"/>
        </w:sectPr>
      </w:pPr>
    </w:p>
    <w:p w:rsidR="00CD03A8" w:rsidRDefault="00CD03A8">
      <w:pPr>
        <w:pStyle w:val="Corpotesto"/>
        <w:rPr>
          <w:rFonts w:ascii="Calibri"/>
          <w:sz w:val="20"/>
        </w:rPr>
      </w:pPr>
    </w:p>
    <w:p w:rsidR="00CD03A8" w:rsidRDefault="00CD03A8">
      <w:pPr>
        <w:pStyle w:val="Corpotesto"/>
        <w:rPr>
          <w:rFonts w:ascii="Calibri"/>
          <w:sz w:val="20"/>
        </w:rPr>
      </w:pPr>
    </w:p>
    <w:p w:rsidR="00CD03A8" w:rsidRPr="00845FA6" w:rsidRDefault="0026348F">
      <w:pPr>
        <w:pStyle w:val="Corpotesto"/>
        <w:tabs>
          <w:tab w:val="left" w:pos="973"/>
        </w:tabs>
        <w:ind w:left="573"/>
        <w:rPr>
          <w:b/>
        </w:rPr>
      </w:pPr>
      <w:r w:rsidRPr="00845FA6">
        <w:rPr>
          <w:b/>
        </w:rPr>
        <w:t>1.</w:t>
      </w:r>
      <w:r w:rsidRPr="00845FA6">
        <w:rPr>
          <w:b/>
        </w:rPr>
        <w:tab/>
      </w:r>
      <w:r w:rsidRPr="00845FA6">
        <w:rPr>
          <w:b/>
          <w:spacing w:val="-1"/>
        </w:rPr>
        <w:t>Contesto</w:t>
      </w:r>
      <w:r w:rsidRPr="00845FA6">
        <w:rPr>
          <w:b/>
          <w:spacing w:val="-13"/>
        </w:rPr>
        <w:t xml:space="preserve"> </w:t>
      </w:r>
      <w:r w:rsidRPr="00845FA6">
        <w:rPr>
          <w:b/>
          <w:spacing w:val="-1"/>
        </w:rPr>
        <w:t>normativo</w:t>
      </w:r>
      <w:r w:rsidRPr="00845FA6">
        <w:rPr>
          <w:b/>
          <w:spacing w:val="-12"/>
        </w:rPr>
        <w:t xml:space="preserve"> </w:t>
      </w:r>
      <w:r w:rsidRPr="00845FA6">
        <w:rPr>
          <w:b/>
          <w:spacing w:val="-1"/>
        </w:rPr>
        <w:t>di</w:t>
      </w:r>
      <w:r w:rsidRPr="00845FA6">
        <w:rPr>
          <w:b/>
          <w:spacing w:val="-12"/>
        </w:rPr>
        <w:t xml:space="preserve"> </w:t>
      </w:r>
      <w:r w:rsidRPr="00845FA6">
        <w:rPr>
          <w:b/>
        </w:rPr>
        <w:t>riferimento</w:t>
      </w:r>
    </w:p>
    <w:p w:rsidR="00CD03A8" w:rsidRDefault="00CD03A8">
      <w:pPr>
        <w:pStyle w:val="Corpotesto"/>
        <w:spacing w:before="12"/>
        <w:rPr>
          <w:sz w:val="23"/>
        </w:rPr>
      </w:pPr>
    </w:p>
    <w:p w:rsidR="00CD03A8" w:rsidRDefault="0026348F">
      <w:pPr>
        <w:ind w:left="212" w:right="1077"/>
        <w:jc w:val="both"/>
        <w:rPr>
          <w:sz w:val="24"/>
        </w:rPr>
      </w:pPr>
      <w:r>
        <w:rPr>
          <w:sz w:val="24"/>
        </w:rPr>
        <w:t>Il Piano Triennale di Prevenzione della Corruzione 20</w:t>
      </w:r>
      <w:r w:rsidR="00845FA6">
        <w:rPr>
          <w:sz w:val="24"/>
        </w:rPr>
        <w:t>23</w:t>
      </w:r>
      <w:r>
        <w:rPr>
          <w:sz w:val="24"/>
        </w:rPr>
        <w:t xml:space="preserve"> – 202</w:t>
      </w:r>
      <w:r w:rsidR="00845FA6">
        <w:rPr>
          <w:sz w:val="24"/>
        </w:rPr>
        <w:t xml:space="preserve">5 (P.T.P.C.T.), adottato dalla LA RUOTA Società Cooperativa Sociale - </w:t>
      </w:r>
      <w:proofErr w:type="spellStart"/>
      <w:r w:rsidR="008011F6">
        <w:rPr>
          <w:sz w:val="24"/>
        </w:rPr>
        <w:t>O</w:t>
      </w:r>
      <w:r w:rsidR="00845FA6">
        <w:rPr>
          <w:sz w:val="24"/>
        </w:rPr>
        <w:t>nlus</w:t>
      </w:r>
      <w:proofErr w:type="spellEnd"/>
      <w:r>
        <w:rPr>
          <w:sz w:val="24"/>
        </w:rPr>
        <w:t xml:space="preserve"> (d’ora in poi “</w:t>
      </w:r>
      <w:r w:rsidR="00845FA6">
        <w:rPr>
          <w:sz w:val="24"/>
        </w:rPr>
        <w:t>Ruota</w:t>
      </w:r>
      <w:r>
        <w:rPr>
          <w:sz w:val="24"/>
        </w:rPr>
        <w:t>” o “</w:t>
      </w:r>
      <w:r w:rsidR="00845FA6">
        <w:rPr>
          <w:sz w:val="24"/>
        </w:rPr>
        <w:t>Coop</w:t>
      </w:r>
      <w:r w:rsidR="009F624B">
        <w:rPr>
          <w:sz w:val="24"/>
        </w:rPr>
        <w:t>erativa</w:t>
      </w:r>
      <w:r w:rsidR="008011F6">
        <w:rPr>
          <w:sz w:val="24"/>
        </w:rPr>
        <w:t xml:space="preserve">”) ai sensi degli </w:t>
      </w:r>
      <w:r>
        <w:rPr>
          <w:sz w:val="24"/>
        </w:rPr>
        <w:t>indirizzi forniti dall</w:t>
      </w:r>
      <w:r w:rsidR="008011F6">
        <w:rPr>
          <w:sz w:val="24"/>
        </w:rPr>
        <w:t>e</w:t>
      </w:r>
      <w:r>
        <w:rPr>
          <w:sz w:val="24"/>
        </w:rPr>
        <w:t xml:space="preserve"> Determinazion</w:t>
      </w:r>
      <w:r w:rsidR="008011F6">
        <w:rPr>
          <w:sz w:val="24"/>
        </w:rPr>
        <w:t>i</w:t>
      </w:r>
      <w:r>
        <w:rPr>
          <w:sz w:val="24"/>
        </w:rPr>
        <w:t xml:space="preserve"> dell’A.N.AC. (“Nuove </w:t>
      </w:r>
      <w:r>
        <w:rPr>
          <w:i/>
          <w:sz w:val="24"/>
        </w:rPr>
        <w:t>linee guida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per l’attuazione della normativa in materia di prevenzione della corruzione e trasparenza da 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 società e degli enti di diritto privato controllati e partecipati dalle pubbliche amministrazioni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 enti pubblici economici</w:t>
      </w:r>
      <w:r w:rsidR="008011F6">
        <w:rPr>
          <w:sz w:val="24"/>
        </w:rPr>
        <w:t>”)</w:t>
      </w:r>
      <w:r>
        <w:rPr>
          <w:sz w:val="24"/>
        </w:rPr>
        <w:t>.</w:t>
      </w:r>
    </w:p>
    <w:p w:rsidR="00CD03A8" w:rsidRDefault="0026348F">
      <w:pPr>
        <w:pStyle w:val="Corpotesto"/>
        <w:spacing w:before="2"/>
        <w:ind w:left="212"/>
        <w:jc w:val="both"/>
      </w:pPr>
      <w:r>
        <w:t>Le</w:t>
      </w:r>
      <w:r>
        <w:rPr>
          <w:spacing w:val="-2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chiariscono</w:t>
      </w:r>
      <w:r>
        <w:rPr>
          <w:spacing w:val="-2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aspetti:</w:t>
      </w:r>
    </w:p>
    <w:p w:rsidR="00CD03A8" w:rsidRDefault="0026348F">
      <w:pPr>
        <w:pStyle w:val="Paragrafoelenco"/>
        <w:numPr>
          <w:ilvl w:val="0"/>
          <w:numId w:val="14"/>
        </w:numPr>
        <w:tabs>
          <w:tab w:val="left" w:pos="922"/>
        </w:tabs>
        <w:ind w:right="1134" w:hanging="360"/>
        <w:jc w:val="both"/>
        <w:rPr>
          <w:sz w:val="24"/>
        </w:rPr>
      </w:pPr>
      <w:r>
        <w:rPr>
          <w:sz w:val="24"/>
        </w:rPr>
        <w:t>le misure introdotte dalla Lg. n. 190 del 2012</w:t>
      </w:r>
      <w:r>
        <w:rPr>
          <w:spacing w:val="1"/>
          <w:sz w:val="24"/>
        </w:rPr>
        <w:t xml:space="preserve"> </w:t>
      </w:r>
      <w:r>
        <w:rPr>
          <w:sz w:val="24"/>
        </w:rPr>
        <w:t>ai fini di prevenzione della corruzione si</w:t>
      </w:r>
      <w:r>
        <w:rPr>
          <w:spacing w:val="1"/>
          <w:sz w:val="24"/>
        </w:rPr>
        <w:t xml:space="preserve"> </w:t>
      </w:r>
      <w:r>
        <w:rPr>
          <w:sz w:val="24"/>
        </w:rPr>
        <w:t>applicano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 w:rsidR="008011F6">
        <w:rPr>
          <w:sz w:val="24"/>
        </w:rPr>
        <w:t xml:space="preserve">di cui all’art. 2 </w:t>
      </w:r>
      <w:r w:rsidR="009F624B">
        <w:rPr>
          <w:sz w:val="24"/>
        </w:rPr>
        <w:t xml:space="preserve">bis comma 2 </w:t>
      </w:r>
      <w:proofErr w:type="spellStart"/>
      <w:r w:rsidR="009F624B">
        <w:rPr>
          <w:sz w:val="24"/>
        </w:rPr>
        <w:t>D.Lgs</w:t>
      </w:r>
      <w:proofErr w:type="spellEnd"/>
      <w:r w:rsidR="009F624B">
        <w:rPr>
          <w:sz w:val="24"/>
        </w:rPr>
        <w:t xml:space="preserve"> 33/2013</w:t>
      </w:r>
      <w:r>
        <w:rPr>
          <w:sz w:val="24"/>
          <w:u w:val="single"/>
        </w:rPr>
        <w:t>;</w:t>
      </w:r>
    </w:p>
    <w:p w:rsidR="00CD03A8" w:rsidRDefault="0026348F">
      <w:pPr>
        <w:pStyle w:val="Paragrafoelenco"/>
        <w:numPr>
          <w:ilvl w:val="0"/>
          <w:numId w:val="14"/>
        </w:numPr>
        <w:tabs>
          <w:tab w:val="left" w:pos="922"/>
        </w:tabs>
        <w:ind w:right="1132" w:hanging="360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sz w:val="24"/>
          <w:u w:val="single"/>
        </w:rPr>
        <w:t>legge n. 190/12</w:t>
      </w:r>
      <w:r>
        <w:rPr>
          <w:sz w:val="24"/>
        </w:rPr>
        <w:t xml:space="preserve"> fa riferimento ad un </w:t>
      </w:r>
      <w:r>
        <w:rPr>
          <w:sz w:val="24"/>
          <w:u w:val="single"/>
        </w:rPr>
        <w:t>concetto più ampio di corruzione</w:t>
      </w:r>
      <w:r>
        <w:rPr>
          <w:sz w:val="24"/>
        </w:rPr>
        <w:t>, in cui rilevano non</w:t>
      </w:r>
      <w:r>
        <w:rPr>
          <w:spacing w:val="1"/>
          <w:sz w:val="24"/>
        </w:rPr>
        <w:t xml:space="preserve"> </w:t>
      </w:r>
      <w:r>
        <w:rPr>
          <w:sz w:val="24"/>
        </w:rPr>
        <w:t>solo l’intera gamma dei reati contro la PA disciplinati dal Titolo II del Libro II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ma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anche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situazioni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“cattiva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amministrazione”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5"/>
          <w:sz w:val="24"/>
        </w:rPr>
        <w:t xml:space="preserve"> </w:t>
      </w:r>
      <w:r>
        <w:rPr>
          <w:sz w:val="24"/>
        </w:rPr>
        <w:t>vanno</w:t>
      </w:r>
      <w:r>
        <w:rPr>
          <w:spacing w:val="-5"/>
          <w:sz w:val="24"/>
        </w:rPr>
        <w:t xml:space="preserve"> </w:t>
      </w:r>
      <w:r>
        <w:rPr>
          <w:sz w:val="24"/>
        </w:rPr>
        <w:t>compresi</w:t>
      </w:r>
      <w:r>
        <w:rPr>
          <w:spacing w:val="-4"/>
          <w:sz w:val="24"/>
        </w:rPr>
        <w:t xml:space="preserve"> </w:t>
      </w:r>
      <w:r>
        <w:rPr>
          <w:sz w:val="24"/>
        </w:rPr>
        <w:t>tutti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1"/>
          <w:sz w:val="24"/>
        </w:rPr>
        <w:t xml:space="preserve"> </w:t>
      </w:r>
      <w:r>
        <w:rPr>
          <w:sz w:val="24"/>
        </w:rPr>
        <w:t>casi di deviazione significativa, dei comportamenti e delle decisioni, dalla cura</w:t>
      </w:r>
      <w:r>
        <w:rPr>
          <w:spacing w:val="1"/>
          <w:sz w:val="24"/>
        </w:rPr>
        <w:t xml:space="preserve"> </w:t>
      </w:r>
      <w:r>
        <w:rPr>
          <w:sz w:val="24"/>
        </w:rPr>
        <w:t>imparziale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cioè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impropriamente l’azione delle amministrazioni o degli enti, </w:t>
      </w:r>
      <w:r>
        <w:rPr>
          <w:sz w:val="24"/>
          <w:u w:val="single"/>
        </w:rPr>
        <w:t>sia che tale condizionamento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abbia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avuto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successo,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sia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nel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rimanga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livello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tentativo;</w:t>
      </w:r>
    </w:p>
    <w:p w:rsidR="00CD03A8" w:rsidRDefault="0026348F">
      <w:pPr>
        <w:pStyle w:val="Paragrafoelenco"/>
        <w:numPr>
          <w:ilvl w:val="0"/>
          <w:numId w:val="14"/>
        </w:numPr>
        <w:tabs>
          <w:tab w:val="left" w:pos="922"/>
        </w:tabs>
        <w:ind w:right="1130" w:hanging="360"/>
        <w:jc w:val="both"/>
        <w:rPr>
          <w:sz w:val="24"/>
        </w:rPr>
      </w:pPr>
      <w:r>
        <w:rPr>
          <w:sz w:val="24"/>
        </w:rPr>
        <w:t xml:space="preserve">le misure di prevenzione della corruzione devono </w:t>
      </w:r>
      <w:r>
        <w:rPr>
          <w:sz w:val="24"/>
          <w:u w:val="single"/>
        </w:rPr>
        <w:t>fare riferimento a tutte le attività svolte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dalla società</w:t>
      </w:r>
      <w:r>
        <w:rPr>
          <w:sz w:val="24"/>
        </w:rPr>
        <w:t xml:space="preserve"> ed è necessario </w:t>
      </w:r>
      <w:r>
        <w:rPr>
          <w:sz w:val="24"/>
          <w:u w:val="single"/>
        </w:rPr>
        <w:t>siano ricondotte in un documento unitario che tiene luogo 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Piano di prevenzione della corruzione</w:t>
      </w:r>
      <w:r>
        <w:rPr>
          <w:sz w:val="24"/>
        </w:rPr>
        <w:t xml:space="preserve"> anche ai fini della valutazione dell’aggiornamento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annuale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 vigilanza</w:t>
      </w:r>
      <w:r>
        <w:rPr>
          <w:spacing w:val="3"/>
          <w:sz w:val="24"/>
        </w:rPr>
        <w:t xml:space="preserve"> </w:t>
      </w:r>
      <w:r>
        <w:rPr>
          <w:sz w:val="24"/>
        </w:rPr>
        <w:t>dell’A.N.AC.;</w:t>
      </w:r>
    </w:p>
    <w:p w:rsidR="00CD03A8" w:rsidRDefault="0026348F">
      <w:pPr>
        <w:pStyle w:val="Paragrafoelenco"/>
        <w:numPr>
          <w:ilvl w:val="0"/>
          <w:numId w:val="14"/>
        </w:numPr>
        <w:tabs>
          <w:tab w:val="left" w:pos="922"/>
        </w:tabs>
        <w:ind w:right="1133" w:hanging="360"/>
        <w:jc w:val="both"/>
        <w:rPr>
          <w:sz w:val="24"/>
        </w:rPr>
      </w:pPr>
      <w:r>
        <w:rPr>
          <w:sz w:val="24"/>
        </w:rPr>
        <w:t>Le società, che abbiano o meno adottato il modello di organizzazione e gestione ex d.lgs.</w:t>
      </w:r>
      <w:r>
        <w:rPr>
          <w:spacing w:val="1"/>
          <w:sz w:val="24"/>
        </w:rPr>
        <w:t xml:space="preserve"> </w:t>
      </w:r>
      <w:r>
        <w:rPr>
          <w:sz w:val="24"/>
        </w:rPr>
        <w:t>231/2001,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definiscono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misure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prevenzione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corruzione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relazione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alle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funzioni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svolte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alla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propria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specificità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organizzativa.</w:t>
      </w:r>
    </w:p>
    <w:p w:rsidR="009F624B" w:rsidRDefault="009F624B">
      <w:pPr>
        <w:pStyle w:val="Corpotesto"/>
        <w:rPr>
          <w:sz w:val="20"/>
        </w:rPr>
      </w:pPr>
    </w:p>
    <w:p w:rsidR="00CD03A8" w:rsidRDefault="00CD03A8">
      <w:pPr>
        <w:pStyle w:val="Corpotesto"/>
        <w:spacing w:before="6"/>
        <w:rPr>
          <w:sz w:val="15"/>
        </w:rPr>
      </w:pPr>
    </w:p>
    <w:p w:rsidR="00CD03A8" w:rsidRPr="009F624B" w:rsidRDefault="0026348F">
      <w:pPr>
        <w:pStyle w:val="Paragrafoelenco"/>
        <w:numPr>
          <w:ilvl w:val="1"/>
          <w:numId w:val="14"/>
        </w:numPr>
        <w:tabs>
          <w:tab w:val="left" w:pos="1142"/>
        </w:tabs>
        <w:spacing w:before="52"/>
        <w:jc w:val="both"/>
        <w:rPr>
          <w:b/>
          <w:sz w:val="24"/>
        </w:rPr>
      </w:pPr>
      <w:r w:rsidRPr="009F624B">
        <w:rPr>
          <w:b/>
          <w:spacing w:val="-1"/>
          <w:sz w:val="24"/>
        </w:rPr>
        <w:t>Finalità</w:t>
      </w:r>
      <w:r w:rsidRPr="009F624B">
        <w:rPr>
          <w:b/>
          <w:spacing w:val="-9"/>
          <w:sz w:val="24"/>
        </w:rPr>
        <w:t xml:space="preserve"> </w:t>
      </w:r>
      <w:r w:rsidRPr="009F624B">
        <w:rPr>
          <w:b/>
          <w:spacing w:val="-1"/>
          <w:sz w:val="24"/>
        </w:rPr>
        <w:t>e</w:t>
      </w:r>
      <w:r w:rsidRPr="009F624B">
        <w:rPr>
          <w:b/>
          <w:spacing w:val="-11"/>
          <w:sz w:val="24"/>
        </w:rPr>
        <w:t xml:space="preserve"> </w:t>
      </w:r>
      <w:r w:rsidRPr="009F624B">
        <w:rPr>
          <w:b/>
          <w:spacing w:val="-1"/>
          <w:sz w:val="24"/>
        </w:rPr>
        <w:t>ambito</w:t>
      </w:r>
      <w:r w:rsidRPr="009F624B">
        <w:rPr>
          <w:b/>
          <w:spacing w:val="-9"/>
          <w:sz w:val="24"/>
        </w:rPr>
        <w:t xml:space="preserve"> </w:t>
      </w:r>
      <w:r w:rsidRPr="009F624B">
        <w:rPr>
          <w:b/>
          <w:spacing w:val="-1"/>
          <w:sz w:val="24"/>
        </w:rPr>
        <w:t>di</w:t>
      </w:r>
      <w:r w:rsidRPr="009F624B">
        <w:rPr>
          <w:b/>
          <w:spacing w:val="-10"/>
          <w:sz w:val="24"/>
        </w:rPr>
        <w:t xml:space="preserve"> </w:t>
      </w:r>
      <w:r w:rsidRPr="009F624B">
        <w:rPr>
          <w:b/>
          <w:spacing w:val="-1"/>
          <w:sz w:val="24"/>
        </w:rPr>
        <w:t>applicazione</w:t>
      </w:r>
      <w:r w:rsidRPr="009F624B">
        <w:rPr>
          <w:b/>
          <w:spacing w:val="-9"/>
          <w:sz w:val="24"/>
        </w:rPr>
        <w:t xml:space="preserve"> </w:t>
      </w:r>
      <w:r w:rsidRPr="009F624B">
        <w:rPr>
          <w:b/>
          <w:sz w:val="24"/>
        </w:rPr>
        <w:t>del</w:t>
      </w:r>
      <w:r w:rsidRPr="009F624B">
        <w:rPr>
          <w:b/>
          <w:spacing w:val="-9"/>
          <w:sz w:val="24"/>
        </w:rPr>
        <w:t xml:space="preserve"> </w:t>
      </w:r>
      <w:r w:rsidRPr="009F624B">
        <w:rPr>
          <w:b/>
          <w:sz w:val="24"/>
        </w:rPr>
        <w:t>P.T.P.C.T.</w:t>
      </w:r>
    </w:p>
    <w:p w:rsidR="00CD03A8" w:rsidRDefault="0026348F" w:rsidP="009F624B">
      <w:pPr>
        <w:pStyle w:val="Corpotesto"/>
        <w:spacing w:before="146"/>
        <w:ind w:left="212" w:right="1134"/>
        <w:jc w:val="both"/>
        <w:rPr>
          <w:i/>
          <w:sz w:val="20"/>
        </w:rPr>
      </w:pPr>
      <w:r>
        <w:rPr>
          <w:spacing w:val="-1"/>
          <w:u w:val="single"/>
        </w:rPr>
        <w:t>Il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Piano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Triennale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Prevenzione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della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Corruzione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2"/>
          <w:u w:val="single"/>
        </w:rPr>
        <w:t xml:space="preserve"> </w:t>
      </w:r>
      <w:r>
        <w:rPr>
          <w:u w:val="single"/>
        </w:rPr>
        <w:t>Trasparenza</w:t>
      </w:r>
      <w:r>
        <w:rPr>
          <w:spacing w:val="-11"/>
          <w:u w:val="single"/>
        </w:rPr>
        <w:t xml:space="preserve"> </w:t>
      </w:r>
      <w:r>
        <w:rPr>
          <w:u w:val="single"/>
        </w:rPr>
        <w:t>(P.T.P.C.T.)</w:t>
      </w:r>
      <w:r>
        <w:rPr>
          <w:spacing w:val="-9"/>
          <w:u w:val="single"/>
        </w:rPr>
        <w:t xml:space="preserve"> </w:t>
      </w:r>
      <w:r>
        <w:rPr>
          <w:u w:val="single"/>
        </w:rPr>
        <w:t>d</w:t>
      </w:r>
      <w:r w:rsidR="009F624B">
        <w:rPr>
          <w:u w:val="single"/>
        </w:rPr>
        <w:t>ella Cooperativa</w:t>
      </w:r>
      <w:r>
        <w:rPr>
          <w:spacing w:val="-11"/>
          <w:u w:val="single"/>
        </w:rPr>
        <w:t xml:space="preserve"> </w:t>
      </w:r>
      <w:r>
        <w:rPr>
          <w:u w:val="single"/>
        </w:rPr>
        <w:t>definisce</w:t>
      </w:r>
      <w:r>
        <w:rPr>
          <w:spacing w:val="-52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strategie,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misure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messe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atto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dall’Azienda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identificare,</w:t>
      </w:r>
      <w:r>
        <w:rPr>
          <w:spacing w:val="-4"/>
          <w:u w:val="single"/>
        </w:rPr>
        <w:t xml:space="preserve"> </w:t>
      </w:r>
      <w:r>
        <w:rPr>
          <w:u w:val="single"/>
        </w:rPr>
        <w:t>prevenire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contrastare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2"/>
        </w:rPr>
        <w:t xml:space="preserve"> </w:t>
      </w:r>
      <w:r>
        <w:rPr>
          <w:u w:val="single"/>
        </w:rPr>
        <w:t>rischi connessi alla corruzione, nonché gli obiettivi che si impegna a perseguire per migliorare</w:t>
      </w:r>
      <w:r>
        <w:rPr>
          <w:spacing w:val="1"/>
        </w:rPr>
        <w:t xml:space="preserve"> </w:t>
      </w:r>
      <w:r>
        <w:rPr>
          <w:u w:val="single"/>
        </w:rPr>
        <w:t>ulteriormente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proprio</w:t>
      </w:r>
      <w:r>
        <w:rPr>
          <w:spacing w:val="-6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prevenzione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gestione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rischio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corruzione.</w:t>
      </w:r>
    </w:p>
    <w:p w:rsidR="00CD03A8" w:rsidRDefault="00CD03A8">
      <w:pPr>
        <w:pStyle w:val="Corpotesto"/>
        <w:rPr>
          <w:i/>
          <w:sz w:val="20"/>
        </w:rPr>
      </w:pPr>
    </w:p>
    <w:p w:rsidR="00CD03A8" w:rsidRDefault="0026348F">
      <w:pPr>
        <w:pStyle w:val="Corpotesto"/>
        <w:spacing w:before="52" w:line="292" w:lineRule="exact"/>
        <w:ind w:left="212"/>
        <w:jc w:val="both"/>
      </w:pPr>
      <w:r>
        <w:t>Il</w:t>
      </w:r>
      <w:r>
        <w:rPr>
          <w:spacing w:val="-2"/>
        </w:rPr>
        <w:t xml:space="preserve"> </w:t>
      </w:r>
      <w:r>
        <w:t>P.T.C.P.T.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oggetto:</w:t>
      </w:r>
    </w:p>
    <w:p w:rsidR="00CD03A8" w:rsidRDefault="0026348F">
      <w:pPr>
        <w:pStyle w:val="Paragrafoelenco"/>
        <w:numPr>
          <w:ilvl w:val="0"/>
          <w:numId w:val="13"/>
        </w:numPr>
        <w:tabs>
          <w:tab w:val="left" w:pos="921"/>
          <w:tab w:val="left" w:pos="922"/>
        </w:tabs>
        <w:spacing w:line="305" w:lineRule="exact"/>
        <w:ind w:left="921" w:hanging="349"/>
        <w:jc w:val="left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fattispecie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reato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sono riconducibili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senso</w:t>
      </w:r>
      <w:r>
        <w:rPr>
          <w:spacing w:val="-1"/>
          <w:sz w:val="24"/>
        </w:rPr>
        <w:t xml:space="preserve"> </w:t>
      </w:r>
      <w:r>
        <w:rPr>
          <w:sz w:val="24"/>
        </w:rPr>
        <w:t>stretto;</w:t>
      </w:r>
    </w:p>
    <w:p w:rsidR="00CD03A8" w:rsidRDefault="0026348F">
      <w:pPr>
        <w:pStyle w:val="Paragrafoelenco"/>
        <w:numPr>
          <w:ilvl w:val="0"/>
          <w:numId w:val="13"/>
        </w:numPr>
        <w:tabs>
          <w:tab w:val="left" w:pos="921"/>
          <w:tab w:val="left" w:pos="922"/>
        </w:tabs>
        <w:spacing w:before="2"/>
        <w:ind w:right="1132" w:hanging="360"/>
        <w:jc w:val="left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quelle</w:t>
      </w:r>
      <w:r>
        <w:rPr>
          <w:spacing w:val="15"/>
          <w:sz w:val="24"/>
        </w:rPr>
        <w:t xml:space="preserve"> </w:t>
      </w:r>
      <w:r>
        <w:rPr>
          <w:sz w:val="24"/>
        </w:rPr>
        <w:t>attinenti</w:t>
      </w:r>
      <w:r>
        <w:rPr>
          <w:spacing w:val="16"/>
          <w:sz w:val="24"/>
        </w:rPr>
        <w:t xml:space="preserve"> </w:t>
      </w:r>
      <w:r>
        <w:rPr>
          <w:sz w:val="24"/>
        </w:rPr>
        <w:t>alla</w:t>
      </w:r>
      <w:r>
        <w:rPr>
          <w:spacing w:val="15"/>
          <w:sz w:val="24"/>
        </w:rPr>
        <w:t xml:space="preserve"> </w:t>
      </w:r>
      <w:r>
        <w:rPr>
          <w:sz w:val="24"/>
        </w:rPr>
        <w:t>categoria</w:t>
      </w:r>
      <w:r>
        <w:rPr>
          <w:spacing w:val="15"/>
          <w:sz w:val="24"/>
        </w:rPr>
        <w:t xml:space="preserve"> </w:t>
      </w:r>
      <w:r>
        <w:rPr>
          <w:sz w:val="24"/>
        </w:rPr>
        <w:t>più</w:t>
      </w:r>
      <w:r>
        <w:rPr>
          <w:spacing w:val="16"/>
          <w:sz w:val="24"/>
        </w:rPr>
        <w:t xml:space="preserve"> </w:t>
      </w:r>
      <w:r>
        <w:rPr>
          <w:sz w:val="24"/>
        </w:rPr>
        <w:t>ampia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reati</w:t>
      </w:r>
      <w:r>
        <w:rPr>
          <w:spacing w:val="16"/>
          <w:sz w:val="24"/>
        </w:rPr>
        <w:t xml:space="preserve"> </w:t>
      </w:r>
      <w:r>
        <w:rPr>
          <w:sz w:val="24"/>
        </w:rPr>
        <w:t>commessi</w:t>
      </w:r>
      <w:r>
        <w:rPr>
          <w:spacing w:val="16"/>
          <w:sz w:val="24"/>
        </w:rPr>
        <w:t xml:space="preserve"> </w:t>
      </w:r>
      <w:r>
        <w:rPr>
          <w:sz w:val="24"/>
        </w:rPr>
        <w:t>nei</w:t>
      </w:r>
      <w:r>
        <w:rPr>
          <w:spacing w:val="16"/>
          <w:sz w:val="24"/>
        </w:rPr>
        <w:t xml:space="preserve"> </w:t>
      </w:r>
      <w:r>
        <w:rPr>
          <w:sz w:val="24"/>
        </w:rPr>
        <w:t>rapporti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pubblica</w:t>
      </w:r>
      <w:r>
        <w:rPr>
          <w:spacing w:val="-51"/>
          <w:sz w:val="24"/>
        </w:rPr>
        <w:t xml:space="preserve"> </w:t>
      </w:r>
      <w:r>
        <w:rPr>
          <w:sz w:val="24"/>
        </w:rPr>
        <w:t>amministrazione.</w:t>
      </w:r>
    </w:p>
    <w:p w:rsidR="00CD03A8" w:rsidRDefault="00CD03A8">
      <w:pPr>
        <w:pStyle w:val="Corpotesto"/>
        <w:spacing w:before="12"/>
        <w:rPr>
          <w:sz w:val="23"/>
        </w:rPr>
      </w:pPr>
    </w:p>
    <w:p w:rsidR="00CD03A8" w:rsidRDefault="0026348F">
      <w:pPr>
        <w:pStyle w:val="Corpotesto"/>
        <w:ind w:left="212" w:right="1133"/>
        <w:jc w:val="both"/>
      </w:pPr>
      <w:r>
        <w:t>Inoltre il P.T.P.C.T. è uno strumento finalizzato alla prevenzione di fenomeni corruttivi che vanno 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fattispecie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assumono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nell’accezione più ampia definita dal Piano Nazionale Anticorruzione 2013, e ribadita nel Piano</w:t>
      </w:r>
      <w:r>
        <w:rPr>
          <w:spacing w:val="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2016.</w:t>
      </w:r>
    </w:p>
    <w:p w:rsidR="00CD03A8" w:rsidRDefault="00CD03A8">
      <w:pPr>
        <w:jc w:val="both"/>
        <w:sectPr w:rsidR="00CD03A8">
          <w:pgSz w:w="11900" w:h="16850"/>
          <w:pgMar w:top="640" w:right="0" w:bottom="1160" w:left="920" w:header="0" w:footer="976" w:gutter="0"/>
          <w:cols w:space="720"/>
        </w:sectPr>
      </w:pPr>
    </w:p>
    <w:p w:rsidR="00CD03A8" w:rsidRDefault="00926BC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1868805</wp:posOffset>
                </wp:positionV>
                <wp:extent cx="5621655" cy="186055"/>
                <wp:effectExtent l="0" t="0" r="0" b="0"/>
                <wp:wrapNone/>
                <wp:docPr id="1544236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655" cy="186055"/>
                        </a:xfrm>
                        <a:custGeom>
                          <a:avLst/>
                          <a:gdLst>
                            <a:gd name="T0" fmla="+- 0 9991 1241"/>
                            <a:gd name="T1" fmla="*/ T0 w 8853"/>
                            <a:gd name="T2" fmla="+- 0 2943 2943"/>
                            <a:gd name="T3" fmla="*/ 2943 h 293"/>
                            <a:gd name="T4" fmla="+- 0 1241 1241"/>
                            <a:gd name="T5" fmla="*/ T4 w 8853"/>
                            <a:gd name="T6" fmla="+- 0 2943 2943"/>
                            <a:gd name="T7" fmla="*/ 2943 h 293"/>
                            <a:gd name="T8" fmla="+- 0 1241 1241"/>
                            <a:gd name="T9" fmla="*/ T8 w 8853"/>
                            <a:gd name="T10" fmla="+- 0 3236 2943"/>
                            <a:gd name="T11" fmla="*/ 3236 h 293"/>
                            <a:gd name="T12" fmla="+- 0 9991 1241"/>
                            <a:gd name="T13" fmla="*/ T12 w 8853"/>
                            <a:gd name="T14" fmla="+- 0 3236 2943"/>
                            <a:gd name="T15" fmla="*/ 3236 h 293"/>
                            <a:gd name="T16" fmla="+- 0 9991 1241"/>
                            <a:gd name="T17" fmla="*/ T16 w 8853"/>
                            <a:gd name="T18" fmla="+- 0 2943 2943"/>
                            <a:gd name="T19" fmla="*/ 2943 h 293"/>
                            <a:gd name="T20" fmla="+- 0 10094 1241"/>
                            <a:gd name="T21" fmla="*/ T20 w 8853"/>
                            <a:gd name="T22" fmla="+- 0 2943 2943"/>
                            <a:gd name="T23" fmla="*/ 2943 h 293"/>
                            <a:gd name="T24" fmla="+- 0 9991 1241"/>
                            <a:gd name="T25" fmla="*/ T24 w 8853"/>
                            <a:gd name="T26" fmla="+- 0 2943 2943"/>
                            <a:gd name="T27" fmla="*/ 2943 h 293"/>
                            <a:gd name="T28" fmla="+- 0 9991 1241"/>
                            <a:gd name="T29" fmla="*/ T28 w 8853"/>
                            <a:gd name="T30" fmla="+- 0 3236 2943"/>
                            <a:gd name="T31" fmla="*/ 3236 h 293"/>
                            <a:gd name="T32" fmla="+- 0 10094 1241"/>
                            <a:gd name="T33" fmla="*/ T32 w 8853"/>
                            <a:gd name="T34" fmla="+- 0 3236 2943"/>
                            <a:gd name="T35" fmla="*/ 3236 h 293"/>
                            <a:gd name="T36" fmla="+- 0 10094 1241"/>
                            <a:gd name="T37" fmla="*/ T36 w 8853"/>
                            <a:gd name="T38" fmla="+- 0 2943 2943"/>
                            <a:gd name="T39" fmla="*/ 29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53" h="293">
                              <a:moveTo>
                                <a:pt x="8750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8750" y="293"/>
                              </a:lnTo>
                              <a:lnTo>
                                <a:pt x="8750" y="0"/>
                              </a:lnTo>
                              <a:close/>
                              <a:moveTo>
                                <a:pt x="8853" y="0"/>
                              </a:moveTo>
                              <a:lnTo>
                                <a:pt x="8750" y="0"/>
                              </a:lnTo>
                              <a:lnTo>
                                <a:pt x="8750" y="293"/>
                              </a:lnTo>
                              <a:lnTo>
                                <a:pt x="8853" y="293"/>
                              </a:lnTo>
                              <a:lnTo>
                                <a:pt x="8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62.05pt;margin-top:147.15pt;width:442.65pt;height:14.6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" path="m8750,l,,,293r8750,l8750,xm8853,l8750,r,293l8853,293,8853,xe" fillcolor="#0e233d" stroked="f">
                <v:path arrowok="t" o:connecttype="custom" o:connectlocs="5556250,1868805;0,1868805;0,2054860;5556250,2054860;5556250,1868805;5621655,1868805;5556250,1868805;5556250,2054860;5621655,2054860;5621655,1868805" o:connectangles="0,0,0,0,0,0,0,0,0,0"/>
                <w10:wrap anchorx="page" anchory="page"/>
              </v:shape>
            </w:pict>
          </mc:Fallback>
        </mc:AlternateContent>
      </w: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CD03A8">
        <w:trPr>
          <w:trHeight w:val="292"/>
        </w:trPr>
        <w:tc>
          <w:tcPr>
            <w:tcW w:w="8966" w:type="dxa"/>
          </w:tcPr>
          <w:p w:rsidR="00CD03A8" w:rsidRDefault="0026348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Definizione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di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corruzione</w:t>
            </w:r>
          </w:p>
        </w:tc>
      </w:tr>
      <w:tr w:rsidR="00CD03A8">
        <w:trPr>
          <w:trHeight w:val="5275"/>
        </w:trPr>
        <w:tc>
          <w:tcPr>
            <w:tcW w:w="8966" w:type="dxa"/>
          </w:tcPr>
          <w:p w:rsidR="00CD03A8" w:rsidRDefault="0026348F">
            <w:pPr>
              <w:pStyle w:val="TableParagraph"/>
              <w:ind w:left="108" w:righ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P.T.P.C.T.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9F624B"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9F624B">
              <w:rPr>
                <w:i/>
                <w:sz w:val="24"/>
              </w:rPr>
              <w:t>La Ruota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adotta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definizione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ampia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corruzione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fornita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Piano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Nazionale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Anticorruzione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2013 (Par. 2.1.,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pag.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13),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confermata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P.N.A.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2016. </w:t>
            </w:r>
          </w:p>
          <w:p w:rsidR="00CD03A8" w:rsidRDefault="0026348F">
            <w:pPr>
              <w:pStyle w:val="TableParagraph"/>
              <w:spacing w:before="1"/>
              <w:ind w:left="108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Il concetto di “corruzione”, infatti, è comprensivo delle varie situazioni in cui, nel corso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dell’attività amministrativa, si riscontri l’abuso da parte di un soggetto del potere a 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affidato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 fine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ottenere vantaggi privati. </w:t>
            </w:r>
          </w:p>
          <w:p w:rsidR="00CD03A8" w:rsidRDefault="0026348F">
            <w:pPr>
              <w:pStyle w:val="TableParagraph"/>
              <w:ind w:left="108" w:right="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rilevanti,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pertanto,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ampie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fattispecie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penalistica,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è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disciplinata negli artt. 318, 319 e 319 ter, c.p., e sono tali da comprendere non solo l’intera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gamma dei delitti contro la pubblica amministrazione disciplinati nel Titolo II, Capo I,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codice penale, ma anche le situazioni in cui – </w:t>
            </w:r>
            <w:r>
              <w:rPr>
                <w:i/>
                <w:sz w:val="24"/>
                <w:u w:val="single"/>
              </w:rPr>
              <w:t>a prescindere dalla rilevanza penale - venga in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evidenza un malfunzionamento dell’amministrazione a causa dell’uso a fini privati delle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funzioni attribuite ovvero l’inquinamento dell’azione amministrativa ab </w:t>
            </w:r>
            <w:proofErr w:type="spellStart"/>
            <w:r>
              <w:rPr>
                <w:i/>
                <w:sz w:val="24"/>
                <w:u w:val="single"/>
              </w:rPr>
              <w:t>externo</w:t>
            </w:r>
            <w:proofErr w:type="spellEnd"/>
            <w:r>
              <w:rPr>
                <w:i/>
                <w:sz w:val="24"/>
                <w:u w:val="single"/>
              </w:rPr>
              <w:t>, sia che tale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azione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abbia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successo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sia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nel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caso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in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cui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rimanga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livello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di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tentativo</w:t>
            </w:r>
            <w:r>
              <w:rPr>
                <w:i/>
                <w:sz w:val="24"/>
              </w:rPr>
              <w:t xml:space="preserve">. </w:t>
            </w:r>
          </w:p>
          <w:p w:rsidR="00CD03A8" w:rsidRDefault="0026348F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  <w:p w:rsidR="00CD03A8" w:rsidRDefault="0026348F">
            <w:pPr>
              <w:pStyle w:val="TableParagraph"/>
              <w:ind w:left="108" w:right="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Il concetto di corruzione viene quindi inteso come assunzione di decisioni (di assetto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interessi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conclusione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procedimenti,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determinazioni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singoli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procedimenti,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risorse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pubbliche)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devianti</w:t>
            </w:r>
            <w:r>
              <w:rPr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dalla</w:t>
            </w:r>
            <w:r>
              <w:rPr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cura</w:t>
            </w:r>
            <w:r>
              <w:rPr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dell’interesse</w:t>
            </w:r>
            <w:r>
              <w:rPr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generale</w:t>
            </w:r>
            <w:r>
              <w:rPr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</w:t>
            </w:r>
            <w:r>
              <w:rPr>
                <w:i/>
                <w:sz w:val="24"/>
              </w:rPr>
              <w:t xml:space="preserve"> </w:t>
            </w:r>
          </w:p>
          <w:p w:rsidR="00CD03A8" w:rsidRDefault="0026348F">
            <w:pPr>
              <w:pStyle w:val="TableParagraph"/>
              <w:spacing w:line="29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causa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del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condizionamento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improprio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da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parte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di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interessi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particolari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Det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A.N.AC.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12/15,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2.1, pag. 7). </w:t>
            </w:r>
          </w:p>
        </w:tc>
      </w:tr>
    </w:tbl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spacing w:before="9"/>
        <w:rPr>
          <w:sz w:val="23"/>
        </w:rPr>
      </w:pPr>
    </w:p>
    <w:p w:rsidR="002B3024" w:rsidRPr="002B3024" w:rsidRDefault="0026348F" w:rsidP="002B3024">
      <w:pPr>
        <w:pStyle w:val="Paragrafoelenco"/>
        <w:numPr>
          <w:ilvl w:val="1"/>
          <w:numId w:val="14"/>
        </w:numPr>
        <w:tabs>
          <w:tab w:val="left" w:pos="1142"/>
        </w:tabs>
        <w:spacing w:before="51"/>
        <w:jc w:val="both"/>
        <w:rPr>
          <w:b/>
          <w:sz w:val="24"/>
        </w:rPr>
      </w:pPr>
      <w:r w:rsidRPr="009F624B">
        <w:rPr>
          <w:b/>
          <w:spacing w:val="-2"/>
          <w:sz w:val="24"/>
        </w:rPr>
        <w:t>Organizzazione</w:t>
      </w:r>
      <w:r w:rsidRPr="009F624B">
        <w:rPr>
          <w:b/>
          <w:spacing w:val="-11"/>
          <w:sz w:val="24"/>
        </w:rPr>
        <w:t xml:space="preserve"> </w:t>
      </w:r>
      <w:r w:rsidR="009F624B">
        <w:rPr>
          <w:b/>
          <w:spacing w:val="-1"/>
          <w:sz w:val="24"/>
        </w:rPr>
        <w:t xml:space="preserve">della LA RUOTA </w:t>
      </w:r>
      <w:proofErr w:type="spellStart"/>
      <w:r w:rsidR="009F624B">
        <w:rPr>
          <w:b/>
          <w:spacing w:val="-1"/>
          <w:sz w:val="24"/>
        </w:rPr>
        <w:t>Soc</w:t>
      </w:r>
      <w:proofErr w:type="spellEnd"/>
      <w:r w:rsidR="009F624B">
        <w:rPr>
          <w:b/>
          <w:spacing w:val="-1"/>
          <w:sz w:val="24"/>
        </w:rPr>
        <w:t xml:space="preserve">. Coop. Sociale - </w:t>
      </w:r>
      <w:proofErr w:type="spellStart"/>
      <w:r w:rsidR="009F624B">
        <w:rPr>
          <w:b/>
          <w:spacing w:val="-1"/>
          <w:sz w:val="24"/>
        </w:rPr>
        <w:t>Onlus</w:t>
      </w:r>
      <w:bookmarkStart w:id="0" w:name="anno_3"/>
      <w:bookmarkEnd w:id="0"/>
      <w:proofErr w:type="spellEnd"/>
    </w:p>
    <w:p w:rsidR="002B3024" w:rsidRPr="002B3024" w:rsidRDefault="002B3024" w:rsidP="002B3024">
      <w:pPr>
        <w:ind w:right="105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1" w:name="nome_organizzazione_4"/>
            <w:bookmarkEnd w:id="1"/>
            <w:r w:rsidRPr="002B3024">
              <w:rPr>
                <w:sz w:val="24"/>
                <w:szCs w:val="24"/>
              </w:rPr>
              <w:t>LA RUOTA SOCIETA' COOPERATIVA SOCIALE - ONLUS</w:t>
            </w:r>
          </w:p>
        </w:tc>
      </w:tr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>Indirizzo sede legale</w:t>
            </w:r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2" w:name="Sede_Legale"/>
            <w:bookmarkEnd w:id="2"/>
            <w:r w:rsidRPr="002B3024">
              <w:rPr>
                <w:sz w:val="24"/>
                <w:szCs w:val="24"/>
              </w:rPr>
              <w:t xml:space="preserve">Via </w:t>
            </w:r>
            <w:proofErr w:type="spellStart"/>
            <w:r w:rsidRPr="002B3024">
              <w:rPr>
                <w:sz w:val="24"/>
                <w:szCs w:val="24"/>
              </w:rPr>
              <w:t>Sansovino</w:t>
            </w:r>
            <w:proofErr w:type="spellEnd"/>
            <w:r w:rsidRPr="002B3024">
              <w:rPr>
                <w:sz w:val="24"/>
                <w:szCs w:val="24"/>
              </w:rPr>
              <w:t>, 10</w:t>
            </w:r>
          </w:p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 xml:space="preserve"> 20015 PARABIAGO - MILANO</w:t>
            </w:r>
          </w:p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 xml:space="preserve">  </w:t>
            </w:r>
          </w:p>
        </w:tc>
      </w:tr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>Indirizzo sedi operative</w:t>
            </w:r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3" w:name="Sede_operativa"/>
            <w:bookmarkEnd w:id="3"/>
            <w:r w:rsidRPr="002B3024">
              <w:rPr>
                <w:sz w:val="24"/>
                <w:szCs w:val="24"/>
              </w:rPr>
              <w:t>Via Pedretti n. 5</w:t>
            </w:r>
          </w:p>
          <w:p w:rsidR="002B3024" w:rsidRPr="002B3024" w:rsidRDefault="00047C85" w:rsidP="002B3024">
            <w:pPr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20014 NERVIANO - MI</w:t>
            </w:r>
          </w:p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 xml:space="preserve">  </w:t>
            </w:r>
          </w:p>
        </w:tc>
      </w:tr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4" w:name="Tipologia"/>
            <w:bookmarkEnd w:id="4"/>
            <w:r w:rsidRPr="002B3024">
              <w:rPr>
                <w:sz w:val="24"/>
                <w:szCs w:val="24"/>
              </w:rPr>
              <w:t xml:space="preserve">Coop. A </w:t>
            </w:r>
            <w:r>
              <w:rPr>
                <w:sz w:val="24"/>
                <w:szCs w:val="24"/>
              </w:rPr>
              <w:t>e B</w:t>
            </w:r>
          </w:p>
        </w:tc>
      </w:tr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>Data di costituzione</w:t>
            </w:r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5" w:name="Data_di_costituzione"/>
            <w:bookmarkEnd w:id="5"/>
            <w:r w:rsidRPr="002B3024">
              <w:rPr>
                <w:sz w:val="24"/>
                <w:szCs w:val="24"/>
              </w:rPr>
              <w:t>19/11/1987</w:t>
            </w:r>
          </w:p>
        </w:tc>
      </w:tr>
      <w:tr w:rsidR="002B3024" w:rsidRPr="002B3024" w:rsidTr="00263706"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r w:rsidRPr="002B3024">
              <w:rPr>
                <w:sz w:val="24"/>
                <w:szCs w:val="24"/>
              </w:rPr>
              <w:t xml:space="preserve">Codice </w:t>
            </w:r>
            <w:proofErr w:type="spellStart"/>
            <w:r w:rsidRPr="002B3024">
              <w:rPr>
                <w:sz w:val="24"/>
                <w:szCs w:val="24"/>
              </w:rPr>
              <w:t>ateco</w:t>
            </w:r>
            <w:proofErr w:type="spellEnd"/>
          </w:p>
        </w:tc>
        <w:tc>
          <w:tcPr>
            <w:tcW w:w="4889" w:type="dxa"/>
          </w:tcPr>
          <w:p w:rsidR="002B3024" w:rsidRPr="002B3024" w:rsidRDefault="002B3024" w:rsidP="002B3024">
            <w:pPr>
              <w:ind w:right="1057"/>
              <w:rPr>
                <w:sz w:val="24"/>
                <w:szCs w:val="24"/>
              </w:rPr>
            </w:pPr>
            <w:bookmarkStart w:id="6" w:name="Codice_ATECO"/>
            <w:bookmarkEnd w:id="6"/>
            <w:r w:rsidRPr="002B3024">
              <w:rPr>
                <w:sz w:val="24"/>
                <w:szCs w:val="24"/>
              </w:rPr>
              <w:t>889100</w:t>
            </w:r>
          </w:p>
        </w:tc>
      </w:tr>
    </w:tbl>
    <w:p w:rsidR="002B3024" w:rsidRDefault="002B3024" w:rsidP="002B3024">
      <w:pPr>
        <w:ind w:right="1057"/>
        <w:jc w:val="both"/>
        <w:rPr>
          <w:sz w:val="24"/>
          <w:szCs w:val="24"/>
        </w:rPr>
      </w:pPr>
    </w:p>
    <w:p w:rsidR="000C02C0" w:rsidRDefault="000C02C0" w:rsidP="002B3024">
      <w:pPr>
        <w:ind w:right="1057"/>
        <w:jc w:val="both"/>
        <w:rPr>
          <w:sz w:val="24"/>
          <w:szCs w:val="24"/>
        </w:rPr>
      </w:pPr>
    </w:p>
    <w:p w:rsidR="000C02C0" w:rsidRDefault="000C02C0" w:rsidP="002B3024">
      <w:pPr>
        <w:ind w:right="1057"/>
        <w:jc w:val="both"/>
        <w:rPr>
          <w:sz w:val="24"/>
          <w:szCs w:val="24"/>
        </w:rPr>
      </w:pPr>
    </w:p>
    <w:p w:rsidR="00CA7362" w:rsidRDefault="00CA7362" w:rsidP="002B3024">
      <w:pPr>
        <w:ind w:right="1057"/>
        <w:jc w:val="both"/>
        <w:rPr>
          <w:sz w:val="24"/>
          <w:szCs w:val="24"/>
        </w:rPr>
      </w:pPr>
    </w:p>
    <w:p w:rsidR="00CA7362" w:rsidRDefault="00CA7362" w:rsidP="002B3024">
      <w:pPr>
        <w:ind w:right="1057"/>
        <w:jc w:val="both"/>
        <w:rPr>
          <w:sz w:val="24"/>
          <w:szCs w:val="24"/>
        </w:rPr>
      </w:pPr>
    </w:p>
    <w:p w:rsidR="00CA7362" w:rsidRDefault="00CA7362" w:rsidP="002B3024">
      <w:pPr>
        <w:ind w:right="1057"/>
        <w:jc w:val="both"/>
        <w:rPr>
          <w:sz w:val="24"/>
          <w:szCs w:val="24"/>
        </w:rPr>
      </w:pPr>
    </w:p>
    <w:p w:rsidR="00CA7362" w:rsidRDefault="00CA7362" w:rsidP="002B3024">
      <w:pPr>
        <w:ind w:right="1057"/>
        <w:jc w:val="both"/>
        <w:rPr>
          <w:sz w:val="24"/>
          <w:szCs w:val="24"/>
        </w:rPr>
      </w:pP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lastRenderedPageBreak/>
        <w:t>Secondo quanto riportato nello statuto, l'oggetto sociale della cooperativa è il seguente: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bookmarkStart w:id="7" w:name="oggetto_sociale"/>
      <w:bookmarkEnd w:id="7"/>
      <w:r w:rsidRPr="002B3024">
        <w:rPr>
          <w:sz w:val="24"/>
          <w:szCs w:val="24"/>
        </w:rPr>
        <w:t>Considerato lo scopo mutualistico, definito nell'art. 3 del presente Statuto, la Cooperativa ha come oggetto: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agire sulle cose, ma solo per far fronte ai bisogni delle persone;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frenare la dispersione a cui la vari</w:t>
      </w:r>
      <w:r w:rsidR="00047C85">
        <w:rPr>
          <w:sz w:val="24"/>
          <w:szCs w:val="24"/>
        </w:rPr>
        <w:t>e</w:t>
      </w:r>
      <w:r w:rsidRPr="002B3024">
        <w:rPr>
          <w:sz w:val="24"/>
          <w:szCs w:val="24"/>
        </w:rPr>
        <w:t>tà, la novità e l'urgenza dei compiti che lo attendono, portano l'uomo d'oggi;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ridurre la conflittualità che inquieta i diversi settori sociali;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coniugare le massime del vangelo anche nell'economia;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rendere il lavoro sempre più umano e umanizzante per la persona e fare del lavoro l'espressione della libertà e della dignità dell'uomo e della donna;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mettere i valori della persona al primo posto subordinando ad essi le soddisfazioni immediate, il profitto, il consumo per il consumo;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perseguire la promozione umana di ogni individuo e la sua integrazione sociale;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- svolgere in modo organizzato, e senza fini di lucro, qualsiasi attività inerente all'educazione, all'assistenza socio-sanitaria, all'integrazione e alla qualificazione umana, culturale e professionale di chiunque si trovi in stato di bisogno.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Tutte le attività saranno gestite in forma diretta e/o in appalto o convenzione con enti pubblici o privati in genere e organizzate utilizzando le risorse fisiche, materiali ed etiche, dei soci, degli utenti e dei collaboratori che, a qualsiasi titolo, professionale o volontario, partecipano all'impresa.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  <w:r w:rsidRPr="002B3024">
        <w:rPr>
          <w:sz w:val="24"/>
          <w:szCs w:val="24"/>
        </w:rPr>
        <w:t>Nei limiti e secondo le modalità previste dalle vigenti norme di legge la Cooperativa potrà svolgere qualunque altra attività connessa o affine agli scopi sopraelencati, nonché potrà compiere tutti gli atti e concludere tutte le operazioni di natura immobiliare, mobiliare, commerciale, industriale e finanziaria necessarie od utili alla realizzazione degli scopi sociali o comunque, sia direttamente che indirettamente, attinenti ai medesimi.</w:t>
      </w:r>
    </w:p>
    <w:p w:rsidR="002B3024" w:rsidRPr="002B3024" w:rsidRDefault="002B3024" w:rsidP="002B3024">
      <w:pPr>
        <w:ind w:right="105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B3024" w:rsidRPr="002B3024" w:rsidTr="00263706">
        <w:tc>
          <w:tcPr>
            <w:tcW w:w="9778" w:type="dxa"/>
            <w:gridSpan w:val="5"/>
          </w:tcPr>
          <w:p w:rsidR="002B3024" w:rsidRPr="000650A3" w:rsidRDefault="002B3024" w:rsidP="002B3024">
            <w:pPr>
              <w:ind w:right="1057"/>
              <w:jc w:val="both"/>
              <w:rPr>
                <w:sz w:val="24"/>
                <w:szCs w:val="24"/>
              </w:rPr>
            </w:pPr>
            <w:bookmarkStart w:id="8" w:name="TABELLA_Aree_di_Intervento_A"/>
            <w:bookmarkStart w:id="9" w:name="Commento_dati_a_Aree_di_intervento_A"/>
            <w:bookmarkStart w:id="10" w:name="TABELLA_Settori_di_attvita_B"/>
            <w:bookmarkEnd w:id="8"/>
            <w:bookmarkEnd w:id="9"/>
            <w:bookmarkEnd w:id="10"/>
            <w:r w:rsidRPr="000650A3">
              <w:rPr>
                <w:sz w:val="24"/>
                <w:szCs w:val="24"/>
              </w:rPr>
              <w:t>Settori di attività</w:t>
            </w:r>
          </w:p>
        </w:tc>
      </w:tr>
      <w:tr w:rsidR="002B3024" w:rsidRPr="002B3024" w:rsidTr="00263706"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0650A3">
              <w:rPr>
                <w:sz w:val="16"/>
                <w:szCs w:val="24"/>
              </w:rPr>
              <w:t>Residenziale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Domiciliare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Territoriale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Diurno</w:t>
            </w: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Emarginazione e lotta alla povertà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Educazione e servizi scolastici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Specializzazione socio-sanitaria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Disabili fisici psichici e sensoriali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Minori e giovani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</w:tr>
      <w:tr w:rsidR="002B3024" w:rsidRPr="002B3024" w:rsidTr="0026370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Problematiche legate alla famiglia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3024" w:rsidRPr="00E62E6D" w:rsidRDefault="002B3024" w:rsidP="002B3024">
            <w:pPr>
              <w:ind w:right="1057"/>
              <w:jc w:val="center"/>
              <w:rPr>
                <w:sz w:val="16"/>
                <w:szCs w:val="24"/>
              </w:rPr>
            </w:pPr>
            <w:r w:rsidRPr="00E62E6D">
              <w:rPr>
                <w:sz w:val="16"/>
                <w:szCs w:val="24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4" w:rsidRPr="00E62E6D" w:rsidRDefault="002B3024" w:rsidP="002B3024">
            <w:pPr>
              <w:ind w:right="1057"/>
              <w:jc w:val="both"/>
              <w:rPr>
                <w:sz w:val="16"/>
                <w:szCs w:val="24"/>
              </w:rPr>
            </w:pPr>
          </w:p>
        </w:tc>
      </w:tr>
    </w:tbl>
    <w:p w:rsidR="00CD03A8" w:rsidRDefault="00CD03A8">
      <w:pPr>
        <w:pStyle w:val="Corpotesto"/>
        <w:rPr>
          <w:sz w:val="20"/>
        </w:rPr>
      </w:pPr>
    </w:p>
    <w:p w:rsidR="0039511A" w:rsidRDefault="0039511A">
      <w:pPr>
        <w:pStyle w:val="Corpotesto"/>
        <w:spacing w:before="8"/>
        <w:rPr>
          <w:sz w:val="17"/>
        </w:rPr>
      </w:pPr>
    </w:p>
    <w:p w:rsidR="0039511A" w:rsidRDefault="0039511A">
      <w:pPr>
        <w:pStyle w:val="Corpotesto"/>
        <w:spacing w:before="8"/>
        <w:rPr>
          <w:sz w:val="17"/>
        </w:rPr>
      </w:pPr>
    </w:p>
    <w:p w:rsidR="00CD03A8" w:rsidRDefault="0026348F">
      <w:pPr>
        <w:pStyle w:val="Corpotesto"/>
        <w:ind w:left="573"/>
      </w:pPr>
      <w:r>
        <w:t>Gli</w:t>
      </w:r>
      <w:r>
        <w:rPr>
          <w:spacing w:val="-3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dell’Azienda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articolano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distinte</w:t>
      </w:r>
      <w:r>
        <w:rPr>
          <w:spacing w:val="-3"/>
        </w:rPr>
        <w:t xml:space="preserve"> </w:t>
      </w:r>
      <w:r>
        <w:t>tipologie:</w:t>
      </w:r>
    </w:p>
    <w:p w:rsidR="00CD03A8" w:rsidRDefault="0026348F">
      <w:pPr>
        <w:pStyle w:val="Paragrafoelenco"/>
        <w:numPr>
          <w:ilvl w:val="0"/>
          <w:numId w:val="13"/>
        </w:numPr>
        <w:tabs>
          <w:tab w:val="left" w:pos="921"/>
          <w:tab w:val="left" w:pos="922"/>
        </w:tabs>
        <w:spacing w:before="45"/>
        <w:ind w:left="921" w:hanging="349"/>
        <w:jc w:val="left"/>
        <w:rPr>
          <w:sz w:val="24"/>
        </w:rPr>
      </w:pPr>
      <w:r>
        <w:rPr>
          <w:sz w:val="24"/>
        </w:rPr>
        <w:t>Organi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controllo;</w:t>
      </w:r>
    </w:p>
    <w:p w:rsidR="00CD03A8" w:rsidRDefault="0026348F">
      <w:pPr>
        <w:pStyle w:val="Paragrafoelenco"/>
        <w:numPr>
          <w:ilvl w:val="0"/>
          <w:numId w:val="13"/>
        </w:numPr>
        <w:tabs>
          <w:tab w:val="left" w:pos="921"/>
          <w:tab w:val="left" w:pos="922"/>
        </w:tabs>
        <w:spacing w:before="42"/>
        <w:ind w:left="921" w:hanging="349"/>
        <w:jc w:val="left"/>
        <w:rPr>
          <w:sz w:val="24"/>
        </w:rPr>
      </w:pPr>
      <w:r>
        <w:rPr>
          <w:sz w:val="24"/>
        </w:rPr>
        <w:t>Organi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gestione;</w:t>
      </w:r>
    </w:p>
    <w:p w:rsidR="00CD03A8" w:rsidRDefault="0026348F">
      <w:pPr>
        <w:pStyle w:val="Paragrafoelenco"/>
        <w:numPr>
          <w:ilvl w:val="0"/>
          <w:numId w:val="13"/>
        </w:numPr>
        <w:tabs>
          <w:tab w:val="left" w:pos="921"/>
          <w:tab w:val="left" w:pos="922"/>
        </w:tabs>
        <w:spacing w:before="45"/>
        <w:ind w:left="921" w:hanging="349"/>
        <w:jc w:val="left"/>
        <w:rPr>
          <w:sz w:val="24"/>
        </w:rPr>
      </w:pPr>
      <w:r>
        <w:rPr>
          <w:sz w:val="24"/>
        </w:rPr>
        <w:t>Organi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revisione</w:t>
      </w:r>
      <w:r>
        <w:rPr>
          <w:spacing w:val="-4"/>
          <w:sz w:val="24"/>
        </w:rPr>
        <w:t xml:space="preserve"> </w:t>
      </w:r>
      <w:r>
        <w:rPr>
          <w:sz w:val="24"/>
        </w:rPr>
        <w:t>economico-finanziaria.</w:t>
      </w:r>
    </w:p>
    <w:p w:rsidR="00CD03A8" w:rsidRDefault="00CD03A8">
      <w:pPr>
        <w:pStyle w:val="Corpotesto"/>
        <w:spacing w:before="3"/>
        <w:rPr>
          <w:sz w:val="31"/>
        </w:rPr>
      </w:pPr>
    </w:p>
    <w:p w:rsidR="00047C85" w:rsidRDefault="00047C85">
      <w:pPr>
        <w:pStyle w:val="Corpotesto"/>
        <w:spacing w:before="3"/>
        <w:rPr>
          <w:sz w:val="31"/>
        </w:rPr>
      </w:pPr>
    </w:p>
    <w:p w:rsidR="000C02C0" w:rsidRDefault="000C02C0">
      <w:pPr>
        <w:pStyle w:val="Corpotesto"/>
        <w:spacing w:before="3"/>
        <w:rPr>
          <w:sz w:val="31"/>
        </w:rPr>
      </w:pPr>
    </w:p>
    <w:p w:rsidR="00CD03A8" w:rsidRDefault="0026348F">
      <w:pPr>
        <w:pStyle w:val="Corpotesto"/>
        <w:ind w:left="539"/>
      </w:pPr>
      <w:r>
        <w:lastRenderedPageBreak/>
        <w:t>Gli</w:t>
      </w:r>
      <w:r>
        <w:rPr>
          <w:spacing w:val="-9"/>
        </w:rPr>
        <w:t xml:space="preserve"> </w:t>
      </w:r>
      <w:r>
        <w:t>Organi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indirizzo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sono:</w:t>
      </w:r>
    </w:p>
    <w:p w:rsidR="00CD03A8" w:rsidRDefault="0026348F">
      <w:pPr>
        <w:pStyle w:val="Paragrafoelenco"/>
        <w:numPr>
          <w:ilvl w:val="0"/>
          <w:numId w:val="12"/>
        </w:numPr>
        <w:tabs>
          <w:tab w:val="left" w:pos="857"/>
        </w:tabs>
        <w:spacing w:before="45"/>
        <w:ind w:hanging="361"/>
        <w:rPr>
          <w:sz w:val="24"/>
        </w:rPr>
      </w:pPr>
      <w:r>
        <w:rPr>
          <w:sz w:val="24"/>
        </w:rPr>
        <w:t>l’Assemblea</w:t>
      </w:r>
      <w:r>
        <w:rPr>
          <w:spacing w:val="-5"/>
          <w:sz w:val="24"/>
        </w:rPr>
        <w:t xml:space="preserve"> </w:t>
      </w:r>
      <w:r w:rsidR="0039511A">
        <w:rPr>
          <w:sz w:val="24"/>
        </w:rPr>
        <w:t>dei Soci</w:t>
      </w:r>
      <w:r>
        <w:rPr>
          <w:sz w:val="24"/>
        </w:rPr>
        <w:t>;</w:t>
      </w:r>
    </w:p>
    <w:p w:rsidR="00CD03A8" w:rsidRDefault="0026348F">
      <w:pPr>
        <w:pStyle w:val="Paragrafoelenco"/>
        <w:numPr>
          <w:ilvl w:val="0"/>
          <w:numId w:val="12"/>
        </w:numPr>
        <w:tabs>
          <w:tab w:val="left" w:pos="857"/>
        </w:tabs>
        <w:spacing w:before="43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CD03A8" w:rsidRDefault="0026348F">
      <w:pPr>
        <w:pStyle w:val="Paragrafoelenco"/>
        <w:numPr>
          <w:ilvl w:val="0"/>
          <w:numId w:val="12"/>
        </w:numPr>
        <w:tabs>
          <w:tab w:val="left" w:pos="857"/>
        </w:tabs>
        <w:spacing w:before="44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Amministrazione;</w:t>
      </w:r>
    </w:p>
    <w:p w:rsidR="00CD03A8" w:rsidRDefault="00CD03A8">
      <w:pPr>
        <w:pStyle w:val="Corpotesto"/>
        <w:spacing w:before="3"/>
        <w:rPr>
          <w:sz w:val="31"/>
        </w:rPr>
      </w:pPr>
    </w:p>
    <w:p w:rsidR="00CD03A8" w:rsidRDefault="0026348F">
      <w:pPr>
        <w:pStyle w:val="Paragrafoelenco"/>
        <w:numPr>
          <w:ilvl w:val="0"/>
          <w:numId w:val="11"/>
        </w:numPr>
        <w:tabs>
          <w:tab w:val="left" w:pos="921"/>
          <w:tab w:val="left" w:pos="922"/>
        </w:tabs>
        <w:ind w:hanging="349"/>
        <w:jc w:val="left"/>
        <w:rPr>
          <w:sz w:val="24"/>
        </w:rPr>
      </w:pPr>
      <w:r>
        <w:rPr>
          <w:sz w:val="24"/>
        </w:rPr>
        <w:t>L’organo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gestione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 w:rsidR="0039511A">
        <w:rPr>
          <w:sz w:val="24"/>
        </w:rPr>
        <w:t xml:space="preserve">Presidente del </w:t>
      </w:r>
      <w:proofErr w:type="spellStart"/>
      <w:r w:rsidR="0039511A">
        <w:rPr>
          <w:sz w:val="24"/>
        </w:rPr>
        <w:t>CdA</w:t>
      </w:r>
      <w:proofErr w:type="spellEnd"/>
    </w:p>
    <w:p w:rsidR="00CD03A8" w:rsidRDefault="00CD03A8">
      <w:pPr>
        <w:pStyle w:val="Corpotesto"/>
        <w:spacing w:before="3"/>
        <w:rPr>
          <w:sz w:val="31"/>
        </w:rPr>
      </w:pPr>
    </w:p>
    <w:p w:rsidR="00CD03A8" w:rsidRDefault="0026348F">
      <w:pPr>
        <w:pStyle w:val="Paragrafoelenco"/>
        <w:numPr>
          <w:ilvl w:val="0"/>
          <w:numId w:val="11"/>
        </w:numPr>
        <w:tabs>
          <w:tab w:val="left" w:pos="921"/>
          <w:tab w:val="left" w:pos="922"/>
        </w:tabs>
        <w:ind w:hanging="349"/>
        <w:jc w:val="left"/>
        <w:rPr>
          <w:sz w:val="24"/>
        </w:rPr>
      </w:pPr>
      <w:r>
        <w:rPr>
          <w:sz w:val="24"/>
        </w:rPr>
        <w:t>L’organo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revisione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economico-finanziaria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Collegio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42"/>
          <w:sz w:val="24"/>
        </w:rPr>
        <w:t xml:space="preserve"> </w:t>
      </w:r>
      <w:r w:rsidR="0039511A">
        <w:rPr>
          <w:spacing w:val="42"/>
          <w:sz w:val="24"/>
        </w:rPr>
        <w:t>Sindaci e il R</w:t>
      </w:r>
      <w:r>
        <w:rPr>
          <w:sz w:val="24"/>
        </w:rPr>
        <w:t>evisor</w:t>
      </w:r>
      <w:r w:rsidR="0039511A">
        <w:rPr>
          <w:sz w:val="24"/>
        </w:rPr>
        <w:t>e Unico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conti</w:t>
      </w:r>
    </w:p>
    <w:p w:rsidR="00CD03A8" w:rsidRDefault="00CD03A8">
      <w:pPr>
        <w:rPr>
          <w:sz w:val="24"/>
        </w:rPr>
      </w:pPr>
    </w:p>
    <w:p w:rsidR="00CD03A8" w:rsidRDefault="00CD03A8">
      <w:pPr>
        <w:pStyle w:val="Corpotesto"/>
        <w:spacing w:before="6"/>
        <w:rPr>
          <w:sz w:val="19"/>
        </w:rPr>
      </w:pPr>
    </w:p>
    <w:p w:rsidR="00CD03A8" w:rsidRPr="0039511A" w:rsidRDefault="0026348F">
      <w:pPr>
        <w:pStyle w:val="Paragrafoelenco"/>
        <w:numPr>
          <w:ilvl w:val="1"/>
          <w:numId w:val="14"/>
        </w:numPr>
        <w:tabs>
          <w:tab w:val="left" w:pos="1142"/>
        </w:tabs>
        <w:spacing w:before="52"/>
        <w:jc w:val="both"/>
        <w:rPr>
          <w:b/>
          <w:sz w:val="24"/>
        </w:rPr>
      </w:pPr>
      <w:r w:rsidRPr="0039511A">
        <w:rPr>
          <w:b/>
          <w:spacing w:val="-1"/>
          <w:sz w:val="24"/>
        </w:rPr>
        <w:t>Soggetti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pacing w:val="-1"/>
          <w:sz w:val="24"/>
        </w:rPr>
        <w:t>aziendali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coinvolti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pacing w:val="-1"/>
          <w:sz w:val="24"/>
        </w:rPr>
        <w:t>nel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processo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z w:val="24"/>
        </w:rPr>
        <w:t>di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z w:val="24"/>
        </w:rPr>
        <w:t>prevenzione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z w:val="24"/>
        </w:rPr>
        <w:t>della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z w:val="24"/>
        </w:rPr>
        <w:t>corruzione</w:t>
      </w:r>
    </w:p>
    <w:p w:rsidR="00CD03A8" w:rsidRDefault="0026348F">
      <w:pPr>
        <w:pStyle w:val="Corpotesto"/>
        <w:spacing w:before="43" w:line="276" w:lineRule="auto"/>
        <w:ind w:left="212" w:right="1130"/>
        <w:jc w:val="both"/>
      </w:pPr>
      <w:r>
        <w:t>I soggetti coinvolti nel processo di prevenzione della corruzione e dell’illegalità in ambito aziendale,</w:t>
      </w:r>
      <w:r>
        <w:rPr>
          <w:spacing w:val="1"/>
        </w:rPr>
        <w:t xml:space="preserve"> </w:t>
      </w:r>
      <w:r>
        <w:t>chiamati a partecipare</w:t>
      </w:r>
      <w:r>
        <w:rPr>
          <w:spacing w:val="1"/>
        </w:rPr>
        <w:t xml:space="preserve"> </w:t>
      </w:r>
      <w:r>
        <w:t>attivamente all’elaborazione del piano di prevenzione e all’attuazione e</w:t>
      </w:r>
      <w:r>
        <w:rPr>
          <w:spacing w:val="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di efficacia 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con esso</w:t>
      </w:r>
      <w:r>
        <w:rPr>
          <w:spacing w:val="-1"/>
        </w:rPr>
        <w:t xml:space="preserve"> </w:t>
      </w:r>
      <w:r>
        <w:t>adottate sono: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 w:rsidR="0039511A">
        <w:rPr>
          <w:sz w:val="24"/>
        </w:rPr>
        <w:t xml:space="preserve">Presidente del </w:t>
      </w:r>
      <w:proofErr w:type="spellStart"/>
      <w:r w:rsidR="0039511A">
        <w:rPr>
          <w:sz w:val="24"/>
        </w:rPr>
        <w:t>CdA</w:t>
      </w:r>
      <w:proofErr w:type="spellEnd"/>
      <w:r>
        <w:rPr>
          <w:sz w:val="24"/>
        </w:rPr>
        <w:t>;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before="43"/>
        <w:ind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Corruzione;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before="46"/>
        <w:ind w:hanging="349"/>
        <w:jc w:val="left"/>
        <w:rPr>
          <w:sz w:val="24"/>
        </w:rPr>
      </w:pPr>
      <w:r>
        <w:rPr>
          <w:sz w:val="24"/>
        </w:rPr>
        <w:t>L’Organismo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vigilanza;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before="43"/>
        <w:ind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Amministrativo,,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before="43"/>
        <w:ind w:hanging="349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progetti,</w:t>
      </w:r>
    </w:p>
    <w:p w:rsidR="00CD03A8" w:rsidRDefault="0026348F">
      <w:pPr>
        <w:pStyle w:val="Paragrafoelenco"/>
        <w:numPr>
          <w:ilvl w:val="0"/>
          <w:numId w:val="10"/>
        </w:numPr>
        <w:tabs>
          <w:tab w:val="left" w:pos="922"/>
        </w:tabs>
        <w:spacing w:before="46"/>
        <w:ind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Personale.</w:t>
      </w:r>
    </w:p>
    <w:p w:rsidR="00CD03A8" w:rsidRDefault="00CD03A8">
      <w:pPr>
        <w:pStyle w:val="Corpotesto"/>
        <w:spacing w:before="3"/>
        <w:rPr>
          <w:sz w:val="31"/>
        </w:rPr>
      </w:pPr>
    </w:p>
    <w:p w:rsidR="00CD03A8" w:rsidRPr="0039511A" w:rsidRDefault="0026348F">
      <w:pPr>
        <w:pStyle w:val="Paragrafoelenco"/>
        <w:numPr>
          <w:ilvl w:val="1"/>
          <w:numId w:val="14"/>
        </w:numPr>
        <w:tabs>
          <w:tab w:val="left" w:pos="1142"/>
        </w:tabs>
        <w:jc w:val="both"/>
        <w:rPr>
          <w:b/>
          <w:sz w:val="24"/>
        </w:rPr>
      </w:pPr>
      <w:r w:rsidRPr="0039511A">
        <w:rPr>
          <w:b/>
          <w:spacing w:val="-1"/>
          <w:sz w:val="24"/>
        </w:rPr>
        <w:t>Responsabile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pacing w:val="-1"/>
          <w:sz w:val="24"/>
        </w:rPr>
        <w:t>della</w:t>
      </w:r>
      <w:r w:rsidRPr="0039511A">
        <w:rPr>
          <w:b/>
          <w:spacing w:val="-11"/>
          <w:sz w:val="24"/>
        </w:rPr>
        <w:t xml:space="preserve"> </w:t>
      </w:r>
      <w:r w:rsidRPr="0039511A">
        <w:rPr>
          <w:b/>
          <w:spacing w:val="-1"/>
          <w:sz w:val="24"/>
        </w:rPr>
        <w:t>prevenzione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della</w:t>
      </w:r>
      <w:r w:rsidRPr="0039511A">
        <w:rPr>
          <w:b/>
          <w:spacing w:val="-11"/>
          <w:sz w:val="24"/>
        </w:rPr>
        <w:t xml:space="preserve"> </w:t>
      </w:r>
      <w:r w:rsidRPr="0039511A">
        <w:rPr>
          <w:b/>
          <w:spacing w:val="-1"/>
          <w:sz w:val="24"/>
        </w:rPr>
        <w:t>corruzione</w:t>
      </w:r>
    </w:p>
    <w:p w:rsidR="00CD03A8" w:rsidRDefault="0026348F">
      <w:pPr>
        <w:pStyle w:val="Corpotesto"/>
        <w:spacing w:before="43"/>
        <w:ind w:left="212" w:right="2239"/>
        <w:jc w:val="both"/>
      </w:pPr>
      <w:r>
        <w:t xml:space="preserve">Il Responsabile della prevenzione si identifica con il </w:t>
      </w:r>
      <w:r w:rsidR="0039511A">
        <w:t xml:space="preserve">Presidente del </w:t>
      </w:r>
      <w:proofErr w:type="spellStart"/>
      <w:r w:rsidR="0039511A">
        <w:t>CdA</w:t>
      </w:r>
      <w:proofErr w:type="spellEnd"/>
      <w:r w:rsidR="0039511A">
        <w:t xml:space="preserve"> dalla Cooperativa</w:t>
      </w:r>
      <w:r>
        <w:t>.</w:t>
      </w:r>
      <w:r w:rsidR="0039511A">
        <w:t xml:space="preserve"> </w:t>
      </w:r>
      <w:r>
        <w:rPr>
          <w:spacing w:val="-5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R.P.C.T.</w:t>
      </w:r>
      <w:r>
        <w:rPr>
          <w:spacing w:val="-2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attribuiti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Piano,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CD03A8" w:rsidRDefault="0026348F">
      <w:pPr>
        <w:pStyle w:val="Paragrafoelenco"/>
        <w:numPr>
          <w:ilvl w:val="0"/>
          <w:numId w:val="9"/>
        </w:numPr>
        <w:tabs>
          <w:tab w:val="left" w:pos="574"/>
        </w:tabs>
        <w:ind w:right="1137"/>
        <w:jc w:val="both"/>
        <w:rPr>
          <w:sz w:val="24"/>
        </w:rPr>
      </w:pPr>
      <w:r>
        <w:rPr>
          <w:sz w:val="24"/>
        </w:rPr>
        <w:t>propone al Consiglio di Amministrazione l’adozione del Piano Triennale di prevenzione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corruzione;</w:t>
      </w:r>
    </w:p>
    <w:p w:rsidR="00CD03A8" w:rsidRDefault="0026348F">
      <w:pPr>
        <w:pStyle w:val="Paragrafoelenco"/>
        <w:numPr>
          <w:ilvl w:val="0"/>
          <w:numId w:val="9"/>
        </w:numPr>
        <w:tabs>
          <w:tab w:val="left" w:pos="574"/>
        </w:tabs>
        <w:ind w:right="1133"/>
        <w:jc w:val="both"/>
        <w:rPr>
          <w:sz w:val="24"/>
        </w:rPr>
      </w:pPr>
      <w:r>
        <w:rPr>
          <w:sz w:val="24"/>
        </w:rPr>
        <w:t>verifica l’efficace attuazione del Piano e propone la modifica dello stesso in caso di accertate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intervengono</w:t>
      </w:r>
      <w:r>
        <w:rPr>
          <w:spacing w:val="1"/>
          <w:sz w:val="24"/>
        </w:rPr>
        <w:t xml:space="preserve"> </w:t>
      </w:r>
      <w:r>
        <w:rPr>
          <w:sz w:val="24"/>
        </w:rPr>
        <w:t>mutamenti</w:t>
      </w:r>
      <w:r>
        <w:rPr>
          <w:spacing w:val="1"/>
          <w:sz w:val="24"/>
        </w:rPr>
        <w:t xml:space="preserve"> </w:t>
      </w:r>
      <w:r>
        <w:rPr>
          <w:sz w:val="24"/>
        </w:rPr>
        <w:t>nell’organizzazione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dell’Azienda;</w:t>
      </w:r>
    </w:p>
    <w:p w:rsidR="00CD03A8" w:rsidRDefault="0026348F">
      <w:pPr>
        <w:pStyle w:val="Paragrafoelenco"/>
        <w:numPr>
          <w:ilvl w:val="0"/>
          <w:numId w:val="9"/>
        </w:numPr>
        <w:tabs>
          <w:tab w:val="left" w:pos="574"/>
        </w:tabs>
        <w:ind w:right="1134"/>
        <w:jc w:val="both"/>
        <w:rPr>
          <w:sz w:val="24"/>
        </w:rPr>
      </w:pPr>
      <w:r>
        <w:rPr>
          <w:sz w:val="24"/>
        </w:rPr>
        <w:t>è responsabile della pubblicazione, secondo le modalità e i termini previsti dall’A.N.AC., sul sito</w:t>
      </w:r>
      <w:r>
        <w:rPr>
          <w:spacing w:val="1"/>
          <w:sz w:val="24"/>
        </w:rPr>
        <w:t xml:space="preserve"> </w:t>
      </w:r>
      <w:r>
        <w:rPr>
          <w:sz w:val="24"/>
        </w:rPr>
        <w:t>web aziendale di una relazione recante i risultati dell’attività svolta e la trasmette al Consiglio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:rsidR="00CD03A8" w:rsidRDefault="0026348F">
      <w:pPr>
        <w:pStyle w:val="Paragrafoelenco"/>
        <w:numPr>
          <w:ilvl w:val="0"/>
          <w:numId w:val="9"/>
        </w:numPr>
        <w:tabs>
          <w:tab w:val="left" w:pos="574"/>
        </w:tabs>
        <w:ind w:right="1133"/>
        <w:jc w:val="both"/>
        <w:rPr>
          <w:sz w:val="24"/>
        </w:rPr>
      </w:pPr>
      <w:r>
        <w:rPr>
          <w:sz w:val="24"/>
        </w:rPr>
        <w:t>riceve le segnalazioni di</w:t>
      </w:r>
      <w:r>
        <w:rPr>
          <w:spacing w:val="1"/>
          <w:sz w:val="24"/>
        </w:rPr>
        <w:t xml:space="preserve"> </w:t>
      </w:r>
      <w:r>
        <w:rPr>
          <w:sz w:val="24"/>
        </w:rPr>
        <w:t>possibili fenomeni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 corruttivo, o comunque di</w:t>
      </w:r>
      <w:r>
        <w:rPr>
          <w:spacing w:val="54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1"/>
          <w:sz w:val="24"/>
        </w:rPr>
        <w:t xml:space="preserve"> </w:t>
      </w:r>
      <w:r>
        <w:rPr>
          <w:sz w:val="24"/>
        </w:rPr>
        <w:t>del P.T.P.C., secondo</w:t>
      </w:r>
      <w:r>
        <w:rPr>
          <w:spacing w:val="-1"/>
          <w:sz w:val="24"/>
        </w:rPr>
        <w:t xml:space="preserve"> </w:t>
      </w:r>
      <w:r>
        <w:rPr>
          <w:sz w:val="24"/>
        </w:rPr>
        <w:t>la procedura 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whistleblowing</w:t>
      </w:r>
      <w:proofErr w:type="spellEnd"/>
      <w:r>
        <w:rPr>
          <w:sz w:val="24"/>
        </w:rPr>
        <w:t>;</w:t>
      </w:r>
    </w:p>
    <w:p w:rsidR="00CD03A8" w:rsidRDefault="00CD03A8">
      <w:pPr>
        <w:pStyle w:val="Corpotesto"/>
        <w:spacing w:before="6"/>
        <w:rPr>
          <w:sz w:val="19"/>
        </w:rPr>
      </w:pPr>
    </w:p>
    <w:p w:rsidR="00CD03A8" w:rsidRDefault="00CD03A8">
      <w:pPr>
        <w:pStyle w:val="Corpotesto"/>
        <w:spacing w:before="8"/>
        <w:rPr>
          <w:rFonts w:ascii="Calibri"/>
          <w:sz w:val="27"/>
        </w:rPr>
      </w:pPr>
    </w:p>
    <w:p w:rsidR="00CD03A8" w:rsidRPr="0039511A" w:rsidRDefault="0026348F">
      <w:pPr>
        <w:pStyle w:val="Paragrafoelenco"/>
        <w:numPr>
          <w:ilvl w:val="1"/>
          <w:numId w:val="14"/>
        </w:numPr>
        <w:tabs>
          <w:tab w:val="left" w:pos="1502"/>
        </w:tabs>
        <w:ind w:left="1502" w:hanging="361"/>
        <w:jc w:val="left"/>
        <w:rPr>
          <w:b/>
          <w:sz w:val="24"/>
        </w:rPr>
      </w:pPr>
      <w:r w:rsidRPr="0039511A">
        <w:rPr>
          <w:b/>
          <w:spacing w:val="-1"/>
          <w:sz w:val="24"/>
        </w:rPr>
        <w:t>Altri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soggetti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che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concorrono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z w:val="24"/>
        </w:rPr>
        <w:t>all’attuazione</w:t>
      </w:r>
      <w:r w:rsidRPr="0039511A">
        <w:rPr>
          <w:b/>
          <w:spacing w:val="-13"/>
          <w:sz w:val="24"/>
        </w:rPr>
        <w:t xml:space="preserve"> </w:t>
      </w:r>
      <w:r w:rsidRPr="0039511A">
        <w:rPr>
          <w:b/>
          <w:sz w:val="24"/>
        </w:rPr>
        <w:t>del</w:t>
      </w:r>
      <w:r w:rsidRPr="0039511A">
        <w:rPr>
          <w:b/>
          <w:spacing w:val="-11"/>
          <w:sz w:val="24"/>
        </w:rPr>
        <w:t xml:space="preserve"> </w:t>
      </w:r>
      <w:r w:rsidRPr="0039511A">
        <w:rPr>
          <w:b/>
          <w:sz w:val="24"/>
        </w:rPr>
        <w:t>Piano</w:t>
      </w:r>
    </w:p>
    <w:p w:rsidR="00CD03A8" w:rsidRDefault="0026348F">
      <w:pPr>
        <w:pStyle w:val="Corpotesto"/>
        <w:spacing w:line="276" w:lineRule="auto"/>
        <w:ind w:left="212" w:right="1136"/>
        <w:jc w:val="both"/>
      </w:pPr>
      <w:r>
        <w:t xml:space="preserve">Il </w:t>
      </w:r>
      <w:r w:rsidR="0039511A">
        <w:t>Presidente</w:t>
      </w:r>
      <w:r>
        <w:t xml:space="preserve"> è tenuto a contrastare i comportamenti potenzialmente suscettibili di attività</w:t>
      </w:r>
      <w:r>
        <w:rPr>
          <w:spacing w:val="1"/>
        </w:rPr>
        <w:t xml:space="preserve"> </w:t>
      </w:r>
      <w:r>
        <w:t>corruttiva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controllare</w:t>
      </w:r>
      <w:r>
        <w:rPr>
          <w:spacing w:val="1"/>
        </w:rPr>
        <w:t xml:space="preserve"> </w:t>
      </w:r>
      <w:r>
        <w:t>il rispetto  l’attuazione</w:t>
      </w:r>
      <w:r>
        <w:rPr>
          <w:spacing w:val="-2"/>
        </w:rPr>
        <w:t xml:space="preserve"> </w:t>
      </w:r>
      <w:r>
        <w:t>del Piano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 dipendenti.</w:t>
      </w:r>
    </w:p>
    <w:p w:rsidR="00CD03A8" w:rsidRDefault="00CD03A8">
      <w:pPr>
        <w:pStyle w:val="Corpotesto"/>
        <w:spacing w:before="7"/>
        <w:rPr>
          <w:sz w:val="27"/>
        </w:rPr>
      </w:pPr>
    </w:p>
    <w:p w:rsidR="00CD03A8" w:rsidRDefault="0026348F">
      <w:pPr>
        <w:pStyle w:val="Corpotesto"/>
        <w:spacing w:line="276" w:lineRule="auto"/>
        <w:ind w:left="212" w:right="1133"/>
        <w:jc w:val="both"/>
      </w:pP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l’organo</w:t>
      </w:r>
      <w:r>
        <w:rPr>
          <w:spacing w:val="1"/>
        </w:rPr>
        <w:t xml:space="preserve"> </w:t>
      </w:r>
      <w:r>
        <w:t>deputato</w:t>
      </w:r>
      <w:r>
        <w:rPr>
          <w:spacing w:val="1"/>
        </w:rPr>
        <w:t xml:space="preserve"> </w:t>
      </w:r>
      <w:r>
        <w:t>all’approvazione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aggiornamenti,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nominare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prevenzione</w:t>
      </w:r>
      <w:r>
        <w:rPr>
          <w:spacing w:val="5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corruzione;</w:t>
      </w:r>
    </w:p>
    <w:p w:rsidR="00CD03A8" w:rsidRDefault="00CD03A8">
      <w:pPr>
        <w:pStyle w:val="Corpotesto"/>
        <w:spacing w:before="7"/>
        <w:rPr>
          <w:sz w:val="27"/>
        </w:rPr>
      </w:pPr>
    </w:p>
    <w:p w:rsidR="00CD03A8" w:rsidRDefault="0026348F">
      <w:pPr>
        <w:pStyle w:val="Corpotesto"/>
        <w:spacing w:line="276" w:lineRule="auto"/>
        <w:ind w:left="212" w:right="1132"/>
        <w:jc w:val="both"/>
      </w:pPr>
      <w:r>
        <w:t>I dipendenti sono tenuti a rispettare le disposizioni del Piano, ciascuno in relazione ai rispettivi</w:t>
      </w:r>
      <w:r>
        <w:rPr>
          <w:spacing w:val="1"/>
        </w:rPr>
        <w:t xml:space="preserve"> </w:t>
      </w:r>
      <w:r>
        <w:t>ambiti di attività, e a partecipare ai programmi di formazione e alle iniziative in tema di lotta alla</w:t>
      </w:r>
      <w:r>
        <w:rPr>
          <w:spacing w:val="1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trasparenza</w:t>
      </w:r>
      <w:r>
        <w:rPr>
          <w:spacing w:val="-1"/>
        </w:rPr>
        <w:t xml:space="preserve"> </w:t>
      </w:r>
      <w:r>
        <w:t>predisposte dal Responsabile:</w:t>
      </w:r>
    </w:p>
    <w:p w:rsidR="00CD03A8" w:rsidRDefault="00CD03A8">
      <w:pPr>
        <w:pStyle w:val="Corpotesto"/>
        <w:spacing w:before="9"/>
        <w:rPr>
          <w:sz w:val="27"/>
        </w:rPr>
      </w:pPr>
    </w:p>
    <w:p w:rsidR="00CD03A8" w:rsidRDefault="0026348F">
      <w:pPr>
        <w:pStyle w:val="Corpotesto"/>
        <w:spacing w:line="276" w:lineRule="auto"/>
        <w:ind w:left="212" w:right="1132"/>
        <w:jc w:val="both"/>
      </w:pPr>
      <w:r>
        <w:t xml:space="preserve">Il Collegio dei </w:t>
      </w:r>
      <w:r w:rsidR="0039511A">
        <w:t>sindaci e il R</w:t>
      </w:r>
      <w:r>
        <w:t>evisor</w:t>
      </w:r>
      <w:r w:rsidR="0039511A">
        <w:t>e Unico</w:t>
      </w:r>
      <w:r>
        <w:t xml:space="preserve"> dei conti, </w:t>
      </w:r>
      <w:r w:rsidR="0039511A">
        <w:t>sono</w:t>
      </w:r>
      <w:r>
        <w:t xml:space="preserve"> organ</w:t>
      </w:r>
      <w:r w:rsidR="0039511A">
        <w:t>i</w:t>
      </w:r>
      <w:r>
        <w:t xml:space="preserve"> deputat</w:t>
      </w:r>
      <w:r w:rsidR="0039511A">
        <w:t>i</w:t>
      </w:r>
      <w:r>
        <w:t xml:space="preserve"> al controllo e alla verifica del buon andamento 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correttezza della gestione</w:t>
      </w:r>
      <w:r>
        <w:rPr>
          <w:spacing w:val="-1"/>
        </w:rPr>
        <w:t xml:space="preserve"> </w:t>
      </w:r>
      <w:r>
        <w:t>economico-finanziaria.</w:t>
      </w:r>
    </w:p>
    <w:p w:rsidR="00CD03A8" w:rsidRDefault="00CD03A8">
      <w:pPr>
        <w:pStyle w:val="Corpotesto"/>
        <w:spacing w:before="7"/>
        <w:rPr>
          <w:sz w:val="27"/>
        </w:rPr>
      </w:pPr>
    </w:p>
    <w:p w:rsidR="00CD03A8" w:rsidRPr="0039511A" w:rsidRDefault="0026348F">
      <w:pPr>
        <w:pStyle w:val="Paragrafoelenco"/>
        <w:numPr>
          <w:ilvl w:val="1"/>
          <w:numId w:val="14"/>
        </w:numPr>
        <w:tabs>
          <w:tab w:val="left" w:pos="1142"/>
        </w:tabs>
        <w:jc w:val="both"/>
        <w:rPr>
          <w:b/>
          <w:sz w:val="24"/>
        </w:rPr>
      </w:pPr>
      <w:r w:rsidRPr="0039511A">
        <w:rPr>
          <w:b/>
          <w:spacing w:val="-1"/>
          <w:sz w:val="24"/>
        </w:rPr>
        <w:t>Mappatura</w:t>
      </w:r>
      <w:r w:rsidRPr="0039511A">
        <w:rPr>
          <w:b/>
          <w:spacing w:val="-10"/>
          <w:sz w:val="24"/>
        </w:rPr>
        <w:t xml:space="preserve"> </w:t>
      </w:r>
      <w:r w:rsidRPr="0039511A">
        <w:rPr>
          <w:b/>
          <w:spacing w:val="-1"/>
          <w:sz w:val="24"/>
        </w:rPr>
        <w:t>dei</w:t>
      </w:r>
      <w:r w:rsidRPr="0039511A">
        <w:rPr>
          <w:b/>
          <w:spacing w:val="-10"/>
          <w:sz w:val="24"/>
        </w:rPr>
        <w:t xml:space="preserve"> </w:t>
      </w:r>
      <w:r w:rsidRPr="0039511A">
        <w:rPr>
          <w:b/>
          <w:spacing w:val="-1"/>
          <w:sz w:val="24"/>
        </w:rPr>
        <w:t>processi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aziendali</w:t>
      </w:r>
      <w:r w:rsidRPr="0039511A">
        <w:rPr>
          <w:b/>
          <w:spacing w:val="-10"/>
          <w:sz w:val="24"/>
        </w:rPr>
        <w:t xml:space="preserve"> </w:t>
      </w:r>
      <w:r w:rsidRPr="0039511A">
        <w:rPr>
          <w:b/>
          <w:spacing w:val="-1"/>
          <w:sz w:val="24"/>
        </w:rPr>
        <w:t>e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pacing w:val="-1"/>
          <w:sz w:val="24"/>
        </w:rPr>
        <w:t>valutazione</w:t>
      </w:r>
      <w:r w:rsidRPr="0039511A">
        <w:rPr>
          <w:b/>
          <w:spacing w:val="-11"/>
          <w:sz w:val="24"/>
        </w:rPr>
        <w:t xml:space="preserve"> </w:t>
      </w:r>
      <w:r w:rsidRPr="0039511A">
        <w:rPr>
          <w:b/>
          <w:sz w:val="24"/>
        </w:rPr>
        <w:t>dei</w:t>
      </w:r>
      <w:r w:rsidRPr="0039511A">
        <w:rPr>
          <w:b/>
          <w:spacing w:val="-12"/>
          <w:sz w:val="24"/>
        </w:rPr>
        <w:t xml:space="preserve"> </w:t>
      </w:r>
      <w:r w:rsidRPr="0039511A">
        <w:rPr>
          <w:b/>
          <w:sz w:val="24"/>
        </w:rPr>
        <w:t>rischi</w:t>
      </w:r>
      <w:r w:rsidRPr="0039511A">
        <w:rPr>
          <w:b/>
          <w:spacing w:val="-9"/>
          <w:sz w:val="24"/>
        </w:rPr>
        <w:t xml:space="preserve"> </w:t>
      </w:r>
      <w:r w:rsidRPr="0039511A">
        <w:rPr>
          <w:b/>
          <w:sz w:val="24"/>
        </w:rPr>
        <w:t>corruttivi</w:t>
      </w:r>
    </w:p>
    <w:p w:rsidR="00CD03A8" w:rsidRDefault="0026348F">
      <w:pPr>
        <w:pStyle w:val="Corpotesto"/>
        <w:spacing w:before="43" w:line="278" w:lineRule="auto"/>
        <w:ind w:left="212" w:right="1135"/>
        <w:jc w:val="both"/>
      </w:pPr>
      <w:r>
        <w:t>Una delle esigenze a cui il presente Piano deve attenderete è l’individuazione delle attività e dei</w:t>
      </w:r>
      <w:r>
        <w:rPr>
          <w:spacing w:val="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nell’ambito dei quali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elevato il rischio di corruzione.</w:t>
      </w:r>
    </w:p>
    <w:p w:rsidR="00CD03A8" w:rsidRDefault="0039511A">
      <w:pPr>
        <w:pStyle w:val="Corpotesto"/>
        <w:spacing w:line="288" w:lineRule="exact"/>
        <w:ind w:left="212"/>
        <w:jc w:val="both"/>
      </w:pPr>
      <w:r>
        <w:t>I</w:t>
      </w:r>
      <w:r w:rsidR="0026348F">
        <w:t>ndividuat</w:t>
      </w:r>
      <w:r>
        <w:t>e</w:t>
      </w:r>
      <w:r w:rsidR="0026348F">
        <w:rPr>
          <w:spacing w:val="-2"/>
        </w:rPr>
        <w:t xml:space="preserve"> </w:t>
      </w:r>
      <w:r w:rsidR="0026348F">
        <w:t>le</w:t>
      </w:r>
      <w:r w:rsidR="0026348F">
        <w:rPr>
          <w:spacing w:val="-2"/>
        </w:rPr>
        <w:t xml:space="preserve"> </w:t>
      </w:r>
      <w:r w:rsidR="0026348F">
        <w:t>aree</w:t>
      </w:r>
      <w:r w:rsidR="0026348F">
        <w:rPr>
          <w:spacing w:val="-3"/>
        </w:rPr>
        <w:t xml:space="preserve"> </w:t>
      </w:r>
      <w:r w:rsidR="0026348F">
        <w:t>di</w:t>
      </w:r>
      <w:r w:rsidR="0026348F">
        <w:rPr>
          <w:spacing w:val="-1"/>
        </w:rPr>
        <w:t xml:space="preserve"> </w:t>
      </w:r>
      <w:r w:rsidR="0026348F">
        <w:t>rischio,</w:t>
      </w:r>
      <w:r w:rsidR="0026348F">
        <w:rPr>
          <w:spacing w:val="-3"/>
        </w:rPr>
        <w:t xml:space="preserve"> </w:t>
      </w:r>
      <w:r w:rsidR="0026348F">
        <w:t>che</w:t>
      </w:r>
      <w:r w:rsidR="0026348F">
        <w:rPr>
          <w:spacing w:val="-2"/>
        </w:rPr>
        <w:t xml:space="preserve"> </w:t>
      </w:r>
      <w:r w:rsidR="0026348F">
        <w:t>si</w:t>
      </w:r>
      <w:r w:rsidR="0026348F">
        <w:rPr>
          <w:spacing w:val="-1"/>
        </w:rPr>
        <w:t xml:space="preserve"> </w:t>
      </w:r>
      <w:r w:rsidR="0026348F">
        <w:t>riferiscono</w:t>
      </w:r>
      <w:r w:rsidR="0026348F">
        <w:rPr>
          <w:spacing w:val="-2"/>
        </w:rPr>
        <w:t xml:space="preserve"> </w:t>
      </w:r>
      <w:r w:rsidR="0026348F">
        <w:t>a</w:t>
      </w:r>
      <w:r w:rsidR="0026348F">
        <w:rPr>
          <w:spacing w:val="-1"/>
        </w:rPr>
        <w:t xml:space="preserve"> </w:t>
      </w:r>
      <w:r w:rsidR="0026348F">
        <w:t>procedimenti</w:t>
      </w:r>
      <w:r w:rsidR="0026348F">
        <w:rPr>
          <w:spacing w:val="-1"/>
        </w:rPr>
        <w:t xml:space="preserve"> </w:t>
      </w:r>
      <w:r w:rsidR="0026348F">
        <w:t>di:</w:t>
      </w:r>
    </w:p>
    <w:p w:rsidR="00CD03A8" w:rsidRDefault="0026348F">
      <w:pPr>
        <w:pStyle w:val="Paragrafoelenco"/>
        <w:numPr>
          <w:ilvl w:val="0"/>
          <w:numId w:val="8"/>
        </w:numPr>
        <w:tabs>
          <w:tab w:val="left" w:pos="922"/>
        </w:tabs>
        <w:ind w:hanging="349"/>
        <w:jc w:val="both"/>
        <w:rPr>
          <w:sz w:val="24"/>
        </w:rPr>
      </w:pPr>
      <w:r>
        <w:rPr>
          <w:sz w:val="24"/>
        </w:rPr>
        <w:t>autorizzazione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concessione;</w:t>
      </w:r>
    </w:p>
    <w:p w:rsidR="00CD03A8" w:rsidRDefault="0026348F">
      <w:pPr>
        <w:pStyle w:val="Paragrafoelenco"/>
        <w:numPr>
          <w:ilvl w:val="0"/>
          <w:numId w:val="8"/>
        </w:numPr>
        <w:tabs>
          <w:tab w:val="left" w:pos="922"/>
        </w:tabs>
        <w:ind w:left="933" w:right="1135" w:hanging="360"/>
        <w:jc w:val="both"/>
        <w:rPr>
          <w:sz w:val="24"/>
        </w:rPr>
      </w:pPr>
      <w:r>
        <w:rPr>
          <w:sz w:val="24"/>
        </w:rPr>
        <w:t>scelta del contraente per l'affidamento</w:t>
      </w:r>
      <w:r w:rsidR="0039511A">
        <w:rPr>
          <w:sz w:val="24"/>
        </w:rPr>
        <w:t xml:space="preserve"> di lavori, forniture e servizi</w:t>
      </w:r>
      <w:r>
        <w:rPr>
          <w:sz w:val="24"/>
        </w:rPr>
        <w:t>;</w:t>
      </w:r>
    </w:p>
    <w:p w:rsidR="00CD03A8" w:rsidRDefault="0026348F">
      <w:pPr>
        <w:pStyle w:val="Paragrafoelenco"/>
        <w:numPr>
          <w:ilvl w:val="0"/>
          <w:numId w:val="8"/>
        </w:numPr>
        <w:tabs>
          <w:tab w:val="left" w:pos="922"/>
        </w:tabs>
        <w:ind w:left="933" w:right="1133" w:hanging="360"/>
        <w:jc w:val="both"/>
        <w:rPr>
          <w:sz w:val="24"/>
        </w:rPr>
      </w:pP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sovvenzioni,</w:t>
      </w:r>
      <w:r>
        <w:rPr>
          <w:spacing w:val="1"/>
          <w:sz w:val="24"/>
        </w:rPr>
        <w:t xml:space="preserve"> </w:t>
      </w:r>
      <w:r>
        <w:rPr>
          <w:sz w:val="24"/>
        </w:rPr>
        <w:t>contributi,</w:t>
      </w:r>
      <w:r>
        <w:rPr>
          <w:spacing w:val="1"/>
          <w:sz w:val="24"/>
        </w:rPr>
        <w:t xml:space="preserve"> </w:t>
      </w:r>
      <w:r>
        <w:rPr>
          <w:sz w:val="24"/>
        </w:rPr>
        <w:t>sussidi,</w:t>
      </w:r>
      <w:r>
        <w:rPr>
          <w:spacing w:val="1"/>
          <w:sz w:val="24"/>
        </w:rPr>
        <w:t xml:space="preserve"> </w:t>
      </w:r>
      <w:r>
        <w:rPr>
          <w:sz w:val="24"/>
        </w:rPr>
        <w:t>ausili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vantaggi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qualunque</w:t>
      </w:r>
      <w:r>
        <w:rPr>
          <w:spacing w:val="-2"/>
          <w:sz w:val="24"/>
        </w:rPr>
        <w:t xml:space="preserve"> </w:t>
      </w:r>
      <w:r>
        <w:rPr>
          <w:sz w:val="24"/>
        </w:rPr>
        <w:t>genere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privati;</w:t>
      </w:r>
    </w:p>
    <w:p w:rsidR="00CD03A8" w:rsidRDefault="0026348F">
      <w:pPr>
        <w:pStyle w:val="Paragrafoelenco"/>
        <w:numPr>
          <w:ilvl w:val="0"/>
          <w:numId w:val="8"/>
        </w:numPr>
        <w:tabs>
          <w:tab w:val="left" w:pos="922"/>
        </w:tabs>
        <w:spacing w:before="2"/>
        <w:ind w:left="933" w:right="1137" w:hanging="360"/>
        <w:jc w:val="both"/>
        <w:rPr>
          <w:sz w:val="24"/>
        </w:rPr>
      </w:pPr>
      <w:r>
        <w:rPr>
          <w:sz w:val="24"/>
        </w:rPr>
        <w:t>concorsi e prove selettive per l'assunzione del personale e progressioni di carriera.</w:t>
      </w:r>
    </w:p>
    <w:p w:rsidR="0039511A" w:rsidRDefault="0039511A" w:rsidP="0039511A">
      <w:pPr>
        <w:tabs>
          <w:tab w:val="left" w:pos="922"/>
        </w:tabs>
        <w:spacing w:before="2"/>
        <w:ind w:right="1137"/>
        <w:rPr>
          <w:sz w:val="24"/>
        </w:rPr>
      </w:pPr>
    </w:p>
    <w:p w:rsidR="00CD03A8" w:rsidRDefault="0026348F">
      <w:pPr>
        <w:pStyle w:val="Corpotesto"/>
        <w:spacing w:before="1" w:line="276" w:lineRule="auto"/>
        <w:ind w:left="212" w:right="1132"/>
        <w:jc w:val="both"/>
      </w:pPr>
      <w:r>
        <w:t>Tenendo conto delle precedenti premesse,</w:t>
      </w:r>
      <w:r>
        <w:rPr>
          <w:spacing w:val="54"/>
        </w:rPr>
        <w:t xml:space="preserve"> </w:t>
      </w:r>
      <w:r>
        <w:t>è</w:t>
      </w:r>
      <w:r>
        <w:rPr>
          <w:spacing w:val="54"/>
        </w:rPr>
        <w:t xml:space="preserve"> </w:t>
      </w:r>
      <w:r w:rsidR="0039511A">
        <w:t>stata effettuata</w:t>
      </w:r>
      <w:r>
        <w:t xml:space="preserve"> l’analisi e</w:t>
      </w:r>
      <w:r>
        <w:rPr>
          <w:spacing w:val="1"/>
        </w:rPr>
        <w:t xml:space="preserve"> </w:t>
      </w:r>
      <w:r>
        <w:t>la gestione del rischio al fine di stimare e misurare quelli che possono influenzare le attività e gli</w:t>
      </w:r>
      <w:r>
        <w:rPr>
          <w:spacing w:val="1"/>
        </w:rPr>
        <w:t xml:space="preserve"> </w:t>
      </w:r>
      <w:r>
        <w:t>obiettivi dell</w:t>
      </w:r>
      <w:r w:rsidR="0039511A">
        <w:t>a cooperativa.</w:t>
      </w:r>
      <w:r>
        <w:t xml:space="preserve"> </w:t>
      </w:r>
    </w:p>
    <w:p w:rsidR="00CD03A8" w:rsidRDefault="0039511A">
      <w:pPr>
        <w:pStyle w:val="Corpotesto"/>
        <w:spacing w:before="1" w:line="276" w:lineRule="auto"/>
        <w:ind w:left="212" w:right="1128"/>
        <w:jc w:val="both"/>
      </w:pPr>
      <w:r>
        <w:t>La Ruota</w:t>
      </w:r>
      <w:r w:rsidR="0026348F">
        <w:t>, tenendo conto delle precedenti premesse, ha effettuato una prima individuazione delle</w:t>
      </w:r>
      <w:r w:rsidR="0026348F">
        <w:rPr>
          <w:spacing w:val="1"/>
        </w:rPr>
        <w:t xml:space="preserve"> </w:t>
      </w:r>
      <w:r w:rsidR="0026348F">
        <w:t>attività che potrebbero presentare un livello di rischio corruttivo, collegandole con le Aree di rischio</w:t>
      </w:r>
      <w:r w:rsidR="0026348F">
        <w:rPr>
          <w:spacing w:val="-52"/>
        </w:rPr>
        <w:t xml:space="preserve"> </w:t>
      </w:r>
      <w:r w:rsidR="0026348F">
        <w:t>generali</w:t>
      </w:r>
      <w:r w:rsidR="0026348F">
        <w:rPr>
          <w:spacing w:val="-1"/>
        </w:rPr>
        <w:t xml:space="preserve"> </w:t>
      </w:r>
      <w:r w:rsidR="0026348F">
        <w:t>definite</w:t>
      </w:r>
      <w:r w:rsidR="0026348F">
        <w:rPr>
          <w:spacing w:val="-1"/>
        </w:rPr>
        <w:t xml:space="preserve"> </w:t>
      </w:r>
      <w:r w:rsidR="0026348F">
        <w:t>nella tabella precedente.</w:t>
      </w:r>
    </w:p>
    <w:p w:rsidR="00CD03A8" w:rsidRDefault="00926BCF" w:rsidP="000650A3">
      <w:pPr>
        <w:pStyle w:val="Corpotesto"/>
        <w:spacing w:before="52"/>
        <w:ind w:left="212" w:right="688"/>
        <w:sectPr w:rsidR="00CD03A8">
          <w:pgSz w:w="11900" w:h="16850"/>
          <w:pgMar w:top="640" w:right="0" w:bottom="1240" w:left="920" w:header="0" w:footer="97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E778566" wp14:editId="5A456BCD">
                <wp:simplePos x="0" y="0"/>
                <wp:positionH relativeFrom="page">
                  <wp:posOffset>647700</wp:posOffset>
                </wp:positionH>
                <wp:positionV relativeFrom="paragraph">
                  <wp:posOffset>592455</wp:posOffset>
                </wp:positionV>
                <wp:extent cx="6914515" cy="4280535"/>
                <wp:effectExtent l="0" t="0" r="0" b="0"/>
                <wp:wrapNone/>
                <wp:docPr id="655809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428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  <w:gridCol w:w="967"/>
                              <w:gridCol w:w="977"/>
                              <w:gridCol w:w="1089"/>
                            </w:tblGrid>
                            <w:tr w:rsidR="00E62E6D">
                              <w:trPr>
                                <w:trHeight w:val="585"/>
                              </w:trPr>
                              <w:tc>
                                <w:tcPr>
                                  <w:tcW w:w="5814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9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9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9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ALTO</w:t>
                                  </w:r>
                                </w:p>
                              </w:tc>
                            </w:tr>
                            <w:tr w:rsidR="00E62E6D">
                              <w:trPr>
                                <w:trHeight w:val="292"/>
                              </w:trPr>
                              <w:tc>
                                <w:tcPr>
                                  <w:tcW w:w="5814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Sicurezza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Prevenzione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72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E6D">
                              <w:trPr>
                                <w:trHeight w:val="585"/>
                              </w:trPr>
                              <w:tc>
                                <w:tcPr>
                                  <w:tcW w:w="5814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processi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autorizzativi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luoghi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lavoro,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degli</w:t>
                                  </w:r>
                                </w:p>
                                <w:p w:rsidR="00E62E6D" w:rsidRDefault="00E62E6D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impianti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apparecchiature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spacing w:line="292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E62E6D" w:rsidRDefault="00E62E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4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before="1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Inserimento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Lavorativo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before="1" w:line="27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before="1" w:line="27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2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 w:rsidP="00E62E6D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residenziali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disabili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587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tabs>
                                      <w:tab w:val="left" w:pos="1571"/>
                                      <w:tab w:val="left" w:pos="2604"/>
                                      <w:tab w:val="left" w:pos="2928"/>
                                      <w:tab w:val="left" w:pos="4701"/>
                                      <w:tab w:val="left" w:pos="5204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Acquisizione,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gestione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rendicontazione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dei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fondi</w:t>
                                  </w:r>
                                </w:p>
                                <w:p w:rsidR="00CA7362" w:rsidRDefault="00CA7362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pubblici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line="29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9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2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acquisti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/forniture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2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rapporti/relazioni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banche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line="27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2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amministrativa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 elaborazione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bilancio)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294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assunzione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spacing w:line="275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75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A7362">
                              <w:trPr>
                                <w:trHeight w:val="585"/>
                              </w:trPr>
                              <w:tc>
                                <w:tcPr>
                                  <w:tcW w:w="5814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procedure 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per 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affidamento 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incarichi  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liberi</w:t>
                                  </w:r>
                                </w:p>
                                <w:p w:rsidR="00CA7362" w:rsidRDefault="00CA7362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professionali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CA7362" w:rsidRDefault="00CA7362" w:rsidP="00424C1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CA7362" w:rsidRDefault="00CA736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03A8" w:rsidRDefault="00CD0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46.65pt;width:544.45pt;height:337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2CswIAALI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  <w:gridCol w:w="967"/>
                        <w:gridCol w:w="977"/>
                        <w:gridCol w:w="1089"/>
                      </w:tblGrid>
                      <w:tr w:rsidR="00E62E6D">
                        <w:trPr>
                          <w:trHeight w:val="585"/>
                        </w:trPr>
                        <w:tc>
                          <w:tcPr>
                            <w:tcW w:w="5814" w:type="dxa"/>
                          </w:tcPr>
                          <w:p w:rsidR="00E62E6D" w:rsidRDefault="00E62E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9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9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9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ALTO</w:t>
                            </w:r>
                          </w:p>
                        </w:tc>
                      </w:tr>
                      <w:tr w:rsidR="00E62E6D">
                        <w:trPr>
                          <w:trHeight w:val="292"/>
                        </w:trPr>
                        <w:tc>
                          <w:tcPr>
                            <w:tcW w:w="5814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Sicurezza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Prevenzione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72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E62E6D" w:rsidRDefault="00E62E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E62E6D" w:rsidRDefault="00E62E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62E6D">
                        <w:trPr>
                          <w:trHeight w:val="585"/>
                        </w:trPr>
                        <w:tc>
                          <w:tcPr>
                            <w:tcW w:w="5814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processi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autorizzativi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luoghi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lavoro,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</w:t>
                            </w:r>
                          </w:p>
                          <w:p w:rsidR="00E62E6D" w:rsidRDefault="00E62E6D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impianti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apparecchiature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E62E6D" w:rsidRDefault="00E62E6D">
                            <w:pPr>
                              <w:pStyle w:val="TableParagraph"/>
                              <w:spacing w:line="292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E62E6D" w:rsidRDefault="00E62E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E62E6D" w:rsidRDefault="00E62E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4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before="1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Inserimento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Lavorativo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before="1" w:line="273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before="1" w:line="273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2"/>
                        </w:trPr>
                        <w:tc>
                          <w:tcPr>
                            <w:tcW w:w="5814" w:type="dxa"/>
                          </w:tcPr>
                          <w:p w:rsidR="00CA7362" w:rsidRDefault="00CA7362" w:rsidP="00E62E6D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residenziali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disabili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587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tabs>
                                <w:tab w:val="left" w:pos="1571"/>
                                <w:tab w:val="left" w:pos="2604"/>
                                <w:tab w:val="left" w:pos="2928"/>
                                <w:tab w:val="left" w:pos="4701"/>
                                <w:tab w:val="left" w:pos="5204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Acquisizione,</w:t>
                            </w:r>
                            <w:r>
                              <w:rPr>
                                <w:sz w:val="24"/>
                              </w:rPr>
                              <w:tab/>
                              <w:t>gestione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e</w:t>
                            </w:r>
                            <w:r>
                              <w:rPr>
                                <w:sz w:val="24"/>
                              </w:rPr>
                              <w:tab/>
                              <w:t>rendicontazione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dei</w:t>
                            </w:r>
                            <w:r>
                              <w:rPr>
                                <w:sz w:val="24"/>
                              </w:rPr>
                              <w:tab/>
                              <w:t>fondi</w:t>
                            </w:r>
                          </w:p>
                          <w:p w:rsidR="00CA7362" w:rsidRDefault="00CA7362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pubblici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line="292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92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2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acquisti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/forniture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2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rapporti/relazioni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banche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line="273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3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2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amministrativa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 elaborazione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bilancio)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294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procedure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assunzione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spacing w:line="275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75" w:lineRule="exact"/>
                              <w:ind w:left="2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A7362">
                        <w:trPr>
                          <w:trHeight w:val="585"/>
                        </w:trPr>
                        <w:tc>
                          <w:tcPr>
                            <w:tcW w:w="5814" w:type="dxa"/>
                          </w:tcPr>
                          <w:p w:rsidR="00CA7362" w:rsidRDefault="00CA7362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procedure  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per  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affidamento  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incarichi  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liberi</w:t>
                            </w:r>
                          </w:p>
                          <w:p w:rsidR="00CA7362" w:rsidRDefault="00CA7362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professionali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CA7362" w:rsidRDefault="00CA7362" w:rsidP="00424C1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x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CA7362" w:rsidRDefault="00CA736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D03A8" w:rsidRDefault="00CD03A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D03A8" w:rsidRPr="00E62E6D" w:rsidRDefault="0026348F">
      <w:pPr>
        <w:pStyle w:val="Paragrafoelenco"/>
        <w:numPr>
          <w:ilvl w:val="1"/>
          <w:numId w:val="14"/>
        </w:numPr>
        <w:tabs>
          <w:tab w:val="left" w:pos="1502"/>
        </w:tabs>
        <w:spacing w:before="52"/>
        <w:ind w:left="1502" w:hanging="361"/>
        <w:jc w:val="left"/>
        <w:rPr>
          <w:b/>
          <w:sz w:val="24"/>
        </w:rPr>
      </w:pPr>
      <w:r w:rsidRPr="00E62E6D">
        <w:rPr>
          <w:b/>
          <w:spacing w:val="-1"/>
          <w:sz w:val="24"/>
        </w:rPr>
        <w:lastRenderedPageBreak/>
        <w:t>Le</w:t>
      </w:r>
      <w:r w:rsidRPr="00E62E6D">
        <w:rPr>
          <w:b/>
          <w:spacing w:val="-12"/>
          <w:sz w:val="24"/>
        </w:rPr>
        <w:t xml:space="preserve"> </w:t>
      </w:r>
      <w:r w:rsidRPr="00E62E6D">
        <w:rPr>
          <w:b/>
          <w:spacing w:val="-1"/>
          <w:sz w:val="24"/>
        </w:rPr>
        <w:t>misure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in</w:t>
      </w:r>
      <w:r w:rsidRPr="00E62E6D">
        <w:rPr>
          <w:b/>
          <w:spacing w:val="-13"/>
          <w:sz w:val="24"/>
        </w:rPr>
        <w:t xml:space="preserve"> </w:t>
      </w:r>
      <w:r w:rsidRPr="00E62E6D">
        <w:rPr>
          <w:b/>
          <w:sz w:val="24"/>
        </w:rPr>
        <w:t>atto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per</w:t>
      </w:r>
      <w:r w:rsidRPr="00E62E6D">
        <w:rPr>
          <w:b/>
          <w:spacing w:val="-10"/>
          <w:sz w:val="24"/>
        </w:rPr>
        <w:t xml:space="preserve"> </w:t>
      </w:r>
      <w:r w:rsidRPr="00E62E6D">
        <w:rPr>
          <w:b/>
          <w:sz w:val="24"/>
        </w:rPr>
        <w:t>la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prevenzione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della</w:t>
      </w:r>
      <w:r w:rsidRPr="00E62E6D">
        <w:rPr>
          <w:b/>
          <w:spacing w:val="-10"/>
          <w:sz w:val="24"/>
        </w:rPr>
        <w:t xml:space="preserve"> </w:t>
      </w:r>
      <w:r w:rsidRPr="00E62E6D">
        <w:rPr>
          <w:b/>
          <w:sz w:val="24"/>
        </w:rPr>
        <w:t>corruzione</w:t>
      </w:r>
    </w:p>
    <w:p w:rsidR="00CD03A8" w:rsidRDefault="00CD03A8">
      <w:pPr>
        <w:pStyle w:val="Corpotesto"/>
        <w:spacing w:before="3"/>
        <w:rPr>
          <w:sz w:val="31"/>
        </w:rPr>
      </w:pPr>
    </w:p>
    <w:p w:rsidR="00CD03A8" w:rsidRDefault="00E62E6D">
      <w:pPr>
        <w:pStyle w:val="Corpotesto"/>
        <w:spacing w:line="276" w:lineRule="auto"/>
        <w:ind w:left="212" w:right="1130"/>
        <w:jc w:val="both"/>
      </w:pPr>
      <w:r>
        <w:t>La Ruota</w:t>
      </w:r>
      <w:r w:rsidR="0026348F">
        <w:rPr>
          <w:spacing w:val="1"/>
        </w:rPr>
        <w:t xml:space="preserve"> </w:t>
      </w:r>
      <w:r w:rsidR="0026348F">
        <w:t>presenta</w:t>
      </w:r>
      <w:r w:rsidR="0026348F">
        <w:rPr>
          <w:spacing w:val="1"/>
        </w:rPr>
        <w:t xml:space="preserve"> </w:t>
      </w:r>
      <w:r w:rsidR="0026348F">
        <w:t>una</w:t>
      </w:r>
      <w:r w:rsidR="0026348F">
        <w:rPr>
          <w:spacing w:val="1"/>
        </w:rPr>
        <w:t xml:space="preserve"> </w:t>
      </w:r>
      <w:r w:rsidR="0026348F">
        <w:t>struttura</w:t>
      </w:r>
      <w:r w:rsidR="0026348F">
        <w:rPr>
          <w:spacing w:val="1"/>
        </w:rPr>
        <w:t xml:space="preserve"> </w:t>
      </w:r>
      <w:r w:rsidR="0026348F">
        <w:t>in</w:t>
      </w:r>
      <w:r w:rsidR="0026348F">
        <w:rPr>
          <w:spacing w:val="1"/>
        </w:rPr>
        <w:t xml:space="preserve"> </w:t>
      </w:r>
      <w:r w:rsidR="0026348F">
        <w:t>cui</w:t>
      </w:r>
      <w:r w:rsidR="0026348F">
        <w:rPr>
          <w:spacing w:val="1"/>
        </w:rPr>
        <w:t xml:space="preserve"> </w:t>
      </w:r>
      <w:r w:rsidR="0026348F">
        <w:t>le</w:t>
      </w:r>
      <w:r w:rsidR="0026348F">
        <w:rPr>
          <w:spacing w:val="1"/>
        </w:rPr>
        <w:t xml:space="preserve"> </w:t>
      </w:r>
      <w:r w:rsidR="0026348F">
        <w:t>scelte</w:t>
      </w:r>
      <w:r w:rsidR="0026348F">
        <w:rPr>
          <w:spacing w:val="1"/>
        </w:rPr>
        <w:t xml:space="preserve"> </w:t>
      </w:r>
      <w:r w:rsidR="0026348F">
        <w:t>decisionali</w:t>
      </w:r>
      <w:r w:rsidR="0026348F">
        <w:rPr>
          <w:spacing w:val="54"/>
        </w:rPr>
        <w:t xml:space="preserve"> </w:t>
      </w:r>
      <w:r w:rsidR="0026348F">
        <w:t>ed</w:t>
      </w:r>
      <w:r w:rsidR="0026348F">
        <w:rPr>
          <w:spacing w:val="1"/>
        </w:rPr>
        <w:t xml:space="preserve"> </w:t>
      </w:r>
      <w:r w:rsidR="0026348F">
        <w:t>operative sono assunte e controllate dai vertici aziendali. Questo assetto organizzativo facilita il</w:t>
      </w:r>
      <w:r w:rsidR="0026348F">
        <w:rPr>
          <w:spacing w:val="1"/>
        </w:rPr>
        <w:t xml:space="preserve"> </w:t>
      </w:r>
      <w:r w:rsidR="0026348F">
        <w:t>coordinamento tra le diverse unità operative, rende la pianificazione delle scelte più semplice,</w:t>
      </w:r>
      <w:r w:rsidR="0026348F">
        <w:rPr>
          <w:spacing w:val="1"/>
        </w:rPr>
        <w:t xml:space="preserve"> </w:t>
      </w:r>
      <w:r w:rsidR="0026348F">
        <w:t>risponde con maggior rapidità ai cambiamenti esterni (normativi</w:t>
      </w:r>
      <w:r w:rsidR="00013C07">
        <w:t xml:space="preserve"> </w:t>
      </w:r>
      <w:r w:rsidR="0026348F">
        <w:t>,sociali ecc..), facilita le attività di</w:t>
      </w:r>
      <w:r w:rsidR="0026348F">
        <w:rPr>
          <w:spacing w:val="1"/>
        </w:rPr>
        <w:t xml:space="preserve"> </w:t>
      </w:r>
      <w:r w:rsidR="0026348F">
        <w:t>controllo e di monitoraggio delle attività istituzionali, attraverso</w:t>
      </w:r>
      <w:r w:rsidR="0026348F">
        <w:rPr>
          <w:spacing w:val="1"/>
        </w:rPr>
        <w:t xml:space="preserve"> </w:t>
      </w:r>
      <w:r w:rsidR="00013C07">
        <w:t>e</w:t>
      </w:r>
      <w:r w:rsidR="0026348F">
        <w:t>quipe e tavoli di coordinamento a</w:t>
      </w:r>
      <w:r w:rsidR="0026348F">
        <w:rPr>
          <w:spacing w:val="-52"/>
        </w:rPr>
        <w:t xml:space="preserve"> </w:t>
      </w:r>
      <w:r w:rsidR="0026348F">
        <w:t>cui</w:t>
      </w:r>
      <w:r w:rsidR="0026348F">
        <w:rPr>
          <w:spacing w:val="-1"/>
        </w:rPr>
        <w:t xml:space="preserve"> </w:t>
      </w:r>
      <w:r w:rsidR="0026348F">
        <w:t>prende</w:t>
      </w:r>
      <w:r w:rsidR="0026348F">
        <w:rPr>
          <w:spacing w:val="-1"/>
        </w:rPr>
        <w:t xml:space="preserve"> </w:t>
      </w:r>
      <w:r w:rsidR="0026348F">
        <w:t>parte</w:t>
      </w:r>
      <w:r w:rsidR="0026348F">
        <w:rPr>
          <w:spacing w:val="2"/>
        </w:rPr>
        <w:t xml:space="preserve"> </w:t>
      </w:r>
      <w:r w:rsidR="0026348F">
        <w:t xml:space="preserve">il </w:t>
      </w:r>
      <w:r>
        <w:t>Presidente</w:t>
      </w:r>
      <w:r w:rsidR="0026348F">
        <w:t>.</w:t>
      </w:r>
    </w:p>
    <w:p w:rsidR="00CD03A8" w:rsidRDefault="00CD03A8">
      <w:pPr>
        <w:pStyle w:val="Corpotesto"/>
        <w:spacing w:before="6"/>
        <w:rPr>
          <w:sz w:val="27"/>
        </w:rPr>
      </w:pPr>
    </w:p>
    <w:p w:rsidR="00CD03A8" w:rsidRDefault="0026348F">
      <w:pPr>
        <w:pStyle w:val="Corpotesto"/>
        <w:spacing w:before="46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Aziendali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esercitato:</w:t>
      </w:r>
    </w:p>
    <w:p w:rsidR="00CD03A8" w:rsidRDefault="00E62E6D">
      <w:pPr>
        <w:pStyle w:val="Paragrafoelenco"/>
        <w:numPr>
          <w:ilvl w:val="0"/>
          <w:numId w:val="5"/>
        </w:numPr>
        <w:tabs>
          <w:tab w:val="left" w:pos="715"/>
        </w:tabs>
        <w:spacing w:before="43" w:line="278" w:lineRule="auto"/>
        <w:ind w:right="1133"/>
        <w:rPr>
          <w:sz w:val="24"/>
        </w:rPr>
      </w:pPr>
      <w:r>
        <w:rPr>
          <w:sz w:val="24"/>
        </w:rPr>
        <w:t>Dall’Assemblea dei Soci</w:t>
      </w:r>
      <w:r w:rsidR="0026348F">
        <w:rPr>
          <w:sz w:val="24"/>
        </w:rPr>
        <w:t>, che detta le linee di indirizzo politico-amministrativo ed effettua</w:t>
      </w:r>
      <w:r w:rsidR="0026348F">
        <w:rPr>
          <w:spacing w:val="-1"/>
          <w:sz w:val="24"/>
        </w:rPr>
        <w:t xml:space="preserve"> </w:t>
      </w:r>
      <w:r w:rsidR="0026348F">
        <w:rPr>
          <w:sz w:val="24"/>
        </w:rPr>
        <w:t>un</w:t>
      </w:r>
      <w:r w:rsidR="0026348F">
        <w:rPr>
          <w:spacing w:val="-1"/>
          <w:sz w:val="24"/>
        </w:rPr>
        <w:t xml:space="preserve"> </w:t>
      </w:r>
      <w:r w:rsidR="0026348F">
        <w:rPr>
          <w:sz w:val="24"/>
        </w:rPr>
        <w:t>controllo</w:t>
      </w:r>
      <w:r w:rsidR="0026348F">
        <w:rPr>
          <w:spacing w:val="-2"/>
          <w:sz w:val="24"/>
        </w:rPr>
        <w:t xml:space="preserve"> </w:t>
      </w:r>
      <w:r w:rsidR="0026348F">
        <w:rPr>
          <w:sz w:val="24"/>
        </w:rPr>
        <w:t>generale</w:t>
      </w:r>
      <w:r w:rsidR="0026348F">
        <w:rPr>
          <w:spacing w:val="-2"/>
          <w:sz w:val="24"/>
        </w:rPr>
        <w:t xml:space="preserve"> </w:t>
      </w:r>
      <w:r w:rsidR="0026348F">
        <w:rPr>
          <w:sz w:val="24"/>
        </w:rPr>
        <w:t>sull’attività</w:t>
      </w:r>
      <w:r w:rsidR="0026348F">
        <w:rPr>
          <w:spacing w:val="-2"/>
          <w:sz w:val="24"/>
        </w:rPr>
        <w:t xml:space="preserve"> </w:t>
      </w:r>
      <w:r w:rsidR="0026348F">
        <w:rPr>
          <w:sz w:val="24"/>
        </w:rPr>
        <w:t>istituzionale.</w:t>
      </w:r>
    </w:p>
    <w:p w:rsidR="00CD03A8" w:rsidRDefault="0026348F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1134"/>
        <w:rPr>
          <w:sz w:val="24"/>
        </w:rPr>
      </w:pPr>
      <w:r>
        <w:rPr>
          <w:sz w:val="24"/>
        </w:rPr>
        <w:t>Dal Consiglio di Amministrazione, che discute e approva le Delibere relative a tutte 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da intraprendere. Nomina il Responsabile della prevenzione della corruzione e</w:t>
      </w:r>
      <w:r>
        <w:rPr>
          <w:spacing w:val="1"/>
          <w:sz w:val="24"/>
        </w:rPr>
        <w:t xml:space="preserve"> </w:t>
      </w:r>
      <w:r>
        <w:rPr>
          <w:sz w:val="24"/>
        </w:rPr>
        <w:t>adotta tutti gli</w:t>
      </w:r>
      <w:r>
        <w:rPr>
          <w:spacing w:val="1"/>
          <w:sz w:val="24"/>
        </w:rPr>
        <w:t xml:space="preserve"> </w:t>
      </w:r>
      <w:r>
        <w:rPr>
          <w:sz w:val="24"/>
        </w:rPr>
        <w:t>atti di indirizzo di carattere generale, che sono direttamente o indirettamente finalizzati alla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 corruzione.</w:t>
      </w:r>
    </w:p>
    <w:p w:rsidR="00CD03A8" w:rsidRDefault="0026348F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1133"/>
        <w:rPr>
          <w:sz w:val="24"/>
        </w:rPr>
      </w:pPr>
      <w:r>
        <w:rPr>
          <w:sz w:val="24"/>
        </w:rPr>
        <w:t xml:space="preserve">Dal </w:t>
      </w:r>
      <w:r w:rsidR="00E62E6D">
        <w:rPr>
          <w:sz w:val="24"/>
        </w:rPr>
        <w:t xml:space="preserve">Presidente del </w:t>
      </w:r>
      <w:proofErr w:type="spellStart"/>
      <w:r w:rsidR="00E62E6D">
        <w:rPr>
          <w:sz w:val="24"/>
        </w:rPr>
        <w:t>CdA</w:t>
      </w:r>
      <w:proofErr w:type="spellEnd"/>
      <w:r>
        <w:rPr>
          <w:sz w:val="24"/>
        </w:rPr>
        <w:t>, che sovraintende all’attuazione delle Delibere approvate dal CDA ed attiva tutte</w:t>
      </w:r>
      <w:r>
        <w:rPr>
          <w:spacing w:val="1"/>
          <w:sz w:val="24"/>
        </w:rPr>
        <w:t xml:space="preserve"> </w:t>
      </w:r>
      <w:r>
        <w:rPr>
          <w:sz w:val="24"/>
        </w:rPr>
        <w:t>le procedure esecutive necessarie al perseguimento delle azioni approvate, oltre ad attuare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 generalizzata vigilanza sulla regolarità gestionale degli uffici in cui si articola </w:t>
      </w:r>
      <w:r w:rsidR="00E62E6D">
        <w:rPr>
          <w:sz w:val="24"/>
        </w:rPr>
        <w:t>la Cooperativa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Pianifica la gestione dei servizi e verifica l’efficacia, l’efficienza e l’economicità 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aziendali, con l’obiettivo di accertare la conformità tra quanto previsto in sede di budget 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esercizio,</w:t>
      </w:r>
      <w:r>
        <w:rPr>
          <w:spacing w:val="1"/>
          <w:sz w:val="24"/>
        </w:rPr>
        <w:t xml:space="preserve"> </w:t>
      </w:r>
      <w:r>
        <w:rPr>
          <w:sz w:val="24"/>
        </w:rPr>
        <w:t>nell’ottica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conseguire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ottimizzazione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costi e</w:t>
      </w:r>
      <w:r>
        <w:rPr>
          <w:spacing w:val="-2"/>
          <w:sz w:val="24"/>
        </w:rPr>
        <w:t xml:space="preserve"> </w:t>
      </w:r>
      <w:r>
        <w:rPr>
          <w:sz w:val="24"/>
        </w:rPr>
        <w:t>risultati:</w:t>
      </w:r>
    </w:p>
    <w:p w:rsidR="00CD03A8" w:rsidRDefault="0026348F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1127"/>
        <w:rPr>
          <w:sz w:val="24"/>
        </w:rPr>
      </w:pPr>
      <w:r>
        <w:rPr>
          <w:sz w:val="24"/>
        </w:rPr>
        <w:t>Dal Collegio dei</w:t>
      </w:r>
      <w:r w:rsidR="00E62E6D">
        <w:rPr>
          <w:sz w:val="24"/>
        </w:rPr>
        <w:t xml:space="preserve"> Sindaci e dal</w:t>
      </w:r>
      <w:r>
        <w:rPr>
          <w:sz w:val="24"/>
        </w:rPr>
        <w:t xml:space="preserve"> Revisor</w:t>
      </w:r>
      <w:r w:rsidR="00E62E6D">
        <w:rPr>
          <w:sz w:val="24"/>
        </w:rPr>
        <w:t>e Unico</w:t>
      </w:r>
      <w:r>
        <w:rPr>
          <w:sz w:val="24"/>
        </w:rPr>
        <w:t xml:space="preserve"> dei conti, che garantisce la conformità della gestione al Bilancio di</w:t>
      </w:r>
      <w:r>
        <w:rPr>
          <w:spacing w:val="1"/>
          <w:sz w:val="24"/>
        </w:rPr>
        <w:t xml:space="preserve"> </w:t>
      </w:r>
      <w:r>
        <w:rPr>
          <w:sz w:val="24"/>
        </w:rPr>
        <w:t>Previsione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regolarità</w:t>
      </w:r>
      <w:r>
        <w:rPr>
          <w:spacing w:val="3"/>
          <w:sz w:val="24"/>
        </w:rPr>
        <w:t xml:space="preserve"> </w:t>
      </w:r>
      <w:r>
        <w:rPr>
          <w:sz w:val="24"/>
        </w:rPr>
        <w:t>contabile.</w:t>
      </w:r>
    </w:p>
    <w:p w:rsidR="00CD03A8" w:rsidRDefault="0026348F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1129"/>
        <w:rPr>
          <w:sz w:val="24"/>
        </w:rPr>
      </w:pPr>
      <w:r>
        <w:rPr>
          <w:sz w:val="24"/>
        </w:rPr>
        <w:t>Dai dipendenti, che svolgono attività informativa nei confronti del Direttore su comportamenti</w:t>
      </w:r>
      <w:r>
        <w:rPr>
          <w:spacing w:val="-52"/>
          <w:sz w:val="24"/>
        </w:rPr>
        <w:t xml:space="preserve"> </w:t>
      </w:r>
      <w:r>
        <w:rPr>
          <w:sz w:val="24"/>
        </w:rPr>
        <w:t>suscettibili di implicazioni corruttive, ferme restando le garanzie di veridicità dei fatti, a tutela</w:t>
      </w:r>
      <w:r>
        <w:rPr>
          <w:spacing w:val="1"/>
          <w:sz w:val="24"/>
        </w:rPr>
        <w:t xml:space="preserve"> </w:t>
      </w:r>
      <w:r>
        <w:rPr>
          <w:sz w:val="24"/>
        </w:rPr>
        <w:t>del denunciato.</w:t>
      </w:r>
    </w:p>
    <w:p w:rsidR="00CD03A8" w:rsidRDefault="0026348F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1130"/>
        <w:rPr>
          <w:sz w:val="24"/>
        </w:rPr>
      </w:pP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assegnate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effettuare spese minuti ed acquisti di importo limitato per la gestione dell’attività ordinaria 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affidati,</w:t>
      </w:r>
      <w:r>
        <w:rPr>
          <w:spacing w:val="-2"/>
          <w:sz w:val="24"/>
        </w:rPr>
        <w:t xml:space="preserve"> </w:t>
      </w:r>
      <w:r>
        <w:rPr>
          <w:sz w:val="24"/>
        </w:rPr>
        <w:t>dandone</w:t>
      </w:r>
      <w:r>
        <w:rPr>
          <w:spacing w:val="-3"/>
          <w:sz w:val="24"/>
        </w:rPr>
        <w:t xml:space="preserve"> </w:t>
      </w:r>
      <w:r>
        <w:rPr>
          <w:sz w:val="24"/>
        </w:rPr>
        <w:t>puntuale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1"/>
          <w:sz w:val="24"/>
        </w:rPr>
        <w:t xml:space="preserve"> </w:t>
      </w:r>
      <w:r>
        <w:rPr>
          <w:sz w:val="24"/>
        </w:rPr>
        <w:t>riscontro</w:t>
      </w:r>
      <w:r>
        <w:rPr>
          <w:spacing w:val="-2"/>
          <w:sz w:val="24"/>
        </w:rPr>
        <w:t xml:space="preserve">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rendiconto</w:t>
      </w:r>
      <w:r>
        <w:rPr>
          <w:spacing w:val="-2"/>
          <w:sz w:val="24"/>
        </w:rPr>
        <w:t xml:space="preserve"> </w:t>
      </w:r>
      <w:r>
        <w:rPr>
          <w:sz w:val="24"/>
        </w:rPr>
        <w:t>mensile.</w:t>
      </w:r>
    </w:p>
    <w:p w:rsidR="00CD03A8" w:rsidRDefault="00CD03A8">
      <w:pPr>
        <w:spacing w:line="276" w:lineRule="auto"/>
        <w:jc w:val="both"/>
        <w:rPr>
          <w:sz w:val="24"/>
        </w:rPr>
        <w:sectPr w:rsidR="00CD03A8">
          <w:pgSz w:w="11900" w:h="16850"/>
          <w:pgMar w:top="640" w:right="0" w:bottom="1240" w:left="920" w:header="0" w:footer="976" w:gutter="0"/>
          <w:cols w:space="720"/>
        </w:sect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</w:pPr>
    </w:p>
    <w:p w:rsidR="00CD03A8" w:rsidRDefault="00CD03A8">
      <w:pPr>
        <w:pStyle w:val="Corpotesto"/>
        <w:rPr>
          <w:sz w:val="35"/>
        </w:rPr>
      </w:pPr>
    </w:p>
    <w:p w:rsidR="00CD03A8" w:rsidRPr="00E62E6D" w:rsidRDefault="0026348F">
      <w:pPr>
        <w:pStyle w:val="Paragrafoelenco"/>
        <w:numPr>
          <w:ilvl w:val="0"/>
          <w:numId w:val="4"/>
        </w:numPr>
        <w:tabs>
          <w:tab w:val="left" w:pos="574"/>
        </w:tabs>
        <w:ind w:hanging="362"/>
        <w:jc w:val="both"/>
        <w:rPr>
          <w:b/>
          <w:sz w:val="24"/>
        </w:rPr>
      </w:pPr>
      <w:r w:rsidRPr="00E62E6D">
        <w:rPr>
          <w:b/>
          <w:spacing w:val="-1"/>
          <w:sz w:val="24"/>
        </w:rPr>
        <w:t>Le</w:t>
      </w:r>
      <w:r w:rsidRPr="00E62E6D">
        <w:rPr>
          <w:b/>
          <w:spacing w:val="-12"/>
          <w:sz w:val="24"/>
        </w:rPr>
        <w:t xml:space="preserve"> </w:t>
      </w:r>
      <w:r w:rsidRPr="00E62E6D">
        <w:rPr>
          <w:b/>
          <w:spacing w:val="-1"/>
          <w:sz w:val="24"/>
        </w:rPr>
        <w:t>misure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pacing w:val="-1"/>
          <w:sz w:val="24"/>
        </w:rPr>
        <w:t>da</w:t>
      </w:r>
      <w:r w:rsidRPr="00E62E6D">
        <w:rPr>
          <w:b/>
          <w:spacing w:val="-12"/>
          <w:sz w:val="24"/>
        </w:rPr>
        <w:t xml:space="preserve"> </w:t>
      </w:r>
      <w:r w:rsidRPr="00E62E6D">
        <w:rPr>
          <w:b/>
          <w:spacing w:val="-1"/>
          <w:sz w:val="24"/>
        </w:rPr>
        <w:t>adottare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per</w:t>
      </w:r>
      <w:r w:rsidRPr="00E62E6D">
        <w:rPr>
          <w:b/>
          <w:spacing w:val="-13"/>
          <w:sz w:val="24"/>
        </w:rPr>
        <w:t xml:space="preserve"> </w:t>
      </w:r>
      <w:r w:rsidRPr="00E62E6D">
        <w:rPr>
          <w:b/>
          <w:sz w:val="24"/>
        </w:rPr>
        <w:t>la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prevenzione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della</w:t>
      </w:r>
      <w:r w:rsidRPr="00E62E6D">
        <w:rPr>
          <w:b/>
          <w:spacing w:val="-11"/>
          <w:sz w:val="24"/>
        </w:rPr>
        <w:t xml:space="preserve"> </w:t>
      </w:r>
      <w:r w:rsidRPr="00E62E6D">
        <w:rPr>
          <w:b/>
          <w:sz w:val="24"/>
        </w:rPr>
        <w:t>corruzione</w:t>
      </w:r>
    </w:p>
    <w:p w:rsidR="00CD03A8" w:rsidRDefault="0026348F">
      <w:pPr>
        <w:pStyle w:val="Corpotesto"/>
        <w:spacing w:before="43" w:line="276" w:lineRule="auto"/>
        <w:ind w:left="212" w:right="1129"/>
        <w:jc w:val="both"/>
      </w:pPr>
      <w:r>
        <w:t>Oltre alle misure già in essere di prevenzione della corruzione, l</w:t>
      </w:r>
      <w:r w:rsidR="00E62E6D">
        <w:t>a Cooperativa</w:t>
      </w:r>
      <w:r>
        <w:t xml:space="preserve"> con il presente Piano</w:t>
      </w:r>
      <w:r>
        <w:rPr>
          <w:spacing w:val="1"/>
        </w:rPr>
        <w:t xml:space="preserve"> </w:t>
      </w:r>
      <w:r>
        <w:t>delinea ulteriori misure e strategie da attuare nel triennio 20</w:t>
      </w:r>
      <w:r w:rsidR="00E62E6D">
        <w:t>23</w:t>
      </w:r>
      <w:r>
        <w:t xml:space="preserve"> -202</w:t>
      </w:r>
      <w:r w:rsidR="00E62E6D">
        <w:t>5</w:t>
      </w:r>
      <w:r>
        <w:t xml:space="preserve"> al fine di contrastare ancor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efficacemente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corruttivo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55"/>
        </w:rPr>
        <w:t xml:space="preserve"> </w:t>
      </w:r>
      <w:r>
        <w:t>dell’imparzialità,</w:t>
      </w:r>
      <w:r>
        <w:rPr>
          <w:spacing w:val="1"/>
        </w:rPr>
        <w:t xml:space="preserve"> </w:t>
      </w:r>
      <w:r>
        <w:t>dell’efficacia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dell’efficienza dei servizi erogati.</w:t>
      </w:r>
    </w:p>
    <w:p w:rsidR="00CD03A8" w:rsidRDefault="0026348F">
      <w:pPr>
        <w:pStyle w:val="Corpotesto"/>
        <w:spacing w:line="292" w:lineRule="exact"/>
        <w:ind w:left="212"/>
        <w:jc w:val="both"/>
      </w:pPr>
      <w:r>
        <w:t>Si</w:t>
      </w:r>
      <w:r>
        <w:rPr>
          <w:spacing w:val="-3"/>
        </w:rPr>
        <w:t xml:space="preserve"> </w:t>
      </w:r>
      <w:r>
        <w:t>prevedono</w:t>
      </w:r>
      <w:r>
        <w:rPr>
          <w:spacing w:val="-1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azioni:</w:t>
      </w:r>
    </w:p>
    <w:p w:rsidR="00CD03A8" w:rsidRDefault="0026348F">
      <w:pPr>
        <w:pStyle w:val="Paragrafoelenco"/>
        <w:numPr>
          <w:ilvl w:val="1"/>
          <w:numId w:val="4"/>
        </w:numPr>
        <w:tabs>
          <w:tab w:val="left" w:pos="922"/>
        </w:tabs>
        <w:spacing w:before="45" w:line="276" w:lineRule="auto"/>
        <w:ind w:right="1135" w:hanging="360"/>
        <w:rPr>
          <w:sz w:val="24"/>
        </w:rPr>
      </w:pPr>
      <w:r>
        <w:rPr>
          <w:sz w:val="24"/>
        </w:rPr>
        <w:t>Redigere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cura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corruzione</w:t>
      </w:r>
      <w:r>
        <w:rPr>
          <w:spacing w:val="15"/>
          <w:sz w:val="24"/>
        </w:rPr>
        <w:t xml:space="preserve"> </w:t>
      </w:r>
      <w:r>
        <w:rPr>
          <w:sz w:val="24"/>
        </w:rPr>
        <w:t>entro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15</w:t>
      </w:r>
      <w:r>
        <w:rPr>
          <w:spacing w:val="14"/>
          <w:sz w:val="24"/>
        </w:rPr>
        <w:t xml:space="preserve"> </w:t>
      </w:r>
      <w:r>
        <w:rPr>
          <w:sz w:val="24"/>
        </w:rPr>
        <w:t>dicembre</w:t>
      </w:r>
      <w:r>
        <w:rPr>
          <w:spacing w:val="-52"/>
          <w:sz w:val="24"/>
        </w:rPr>
        <w:t xml:space="preserve"> </w:t>
      </w:r>
      <w:r>
        <w:rPr>
          <w:sz w:val="24"/>
        </w:rPr>
        <w:t>di ogni anno, una relazione che verrà sottoposta all’esame del Consiglio di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esaminerà i seguenti</w:t>
      </w:r>
      <w:r>
        <w:rPr>
          <w:spacing w:val="1"/>
          <w:sz w:val="24"/>
        </w:rPr>
        <w:t xml:space="preserve"> </w:t>
      </w:r>
      <w:r>
        <w:rPr>
          <w:sz w:val="24"/>
        </w:rPr>
        <w:t>aspetti:</w:t>
      </w:r>
    </w:p>
    <w:p w:rsidR="00CD03A8" w:rsidRDefault="0026348F">
      <w:pPr>
        <w:pStyle w:val="Corpotesto"/>
        <w:spacing w:before="1"/>
        <w:ind w:left="640"/>
        <w:jc w:val="both"/>
      </w:pPr>
      <w:r>
        <w:t>-</w:t>
      </w:r>
      <w:r>
        <w:rPr>
          <w:spacing w:val="94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monitorati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 dell’anno;</w:t>
      </w:r>
    </w:p>
    <w:p w:rsidR="00CD03A8" w:rsidRDefault="0026348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43" w:line="278" w:lineRule="auto"/>
        <w:ind w:right="1140" w:hanging="360"/>
        <w:jc w:val="left"/>
        <w:rPr>
          <w:sz w:val="24"/>
        </w:rPr>
      </w:pPr>
      <w:r>
        <w:rPr>
          <w:sz w:val="24"/>
        </w:rPr>
        <w:t>Verifica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completezza</w:t>
      </w:r>
      <w:r>
        <w:rPr>
          <w:spacing w:val="11"/>
          <w:sz w:val="24"/>
        </w:rPr>
        <w:t xml:space="preserve"> </w:t>
      </w:r>
      <w:r>
        <w:rPr>
          <w:sz w:val="24"/>
        </w:rPr>
        <w:t>dell’individuazione</w:t>
      </w:r>
      <w:r>
        <w:rPr>
          <w:spacing w:val="11"/>
          <w:sz w:val="24"/>
        </w:rPr>
        <w:t xml:space="preserve"> </w:t>
      </w:r>
      <w:r>
        <w:rPr>
          <w:sz w:val="24"/>
        </w:rPr>
        <w:t>delle</w:t>
      </w:r>
      <w:r>
        <w:rPr>
          <w:spacing w:val="10"/>
          <w:sz w:val="24"/>
        </w:rPr>
        <w:t xml:space="preserve"> </w:t>
      </w:r>
      <w:r>
        <w:rPr>
          <w:sz w:val="24"/>
        </w:rPr>
        <w:t>Aree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rischio</w:t>
      </w:r>
      <w:r>
        <w:rPr>
          <w:spacing w:val="10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eventuale</w:t>
      </w:r>
      <w:r>
        <w:rPr>
          <w:spacing w:val="10"/>
          <w:sz w:val="24"/>
        </w:rPr>
        <w:t xml:space="preserve"> </w:t>
      </w:r>
      <w:r>
        <w:rPr>
          <w:sz w:val="24"/>
        </w:rPr>
        <w:t>proposta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modifica delle</w:t>
      </w:r>
      <w:r>
        <w:rPr>
          <w:spacing w:val="-1"/>
          <w:sz w:val="24"/>
        </w:rPr>
        <w:t xml:space="preserve"> </w:t>
      </w:r>
      <w:r>
        <w:rPr>
          <w:sz w:val="24"/>
        </w:rPr>
        <w:t>stesse;</w:t>
      </w:r>
    </w:p>
    <w:p w:rsidR="00CD03A8" w:rsidRDefault="0026348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88" w:lineRule="exact"/>
        <w:ind w:left="921" w:hanging="349"/>
        <w:jc w:val="left"/>
        <w:rPr>
          <w:sz w:val="24"/>
        </w:rPr>
      </w:pPr>
      <w:r>
        <w:rPr>
          <w:sz w:val="24"/>
        </w:rPr>
        <w:t>Analisi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formazione/informazione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personale;</w:t>
      </w:r>
    </w:p>
    <w:p w:rsidR="00CD03A8" w:rsidRDefault="0026348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43"/>
        <w:ind w:left="921" w:hanging="349"/>
        <w:jc w:val="left"/>
        <w:rPr>
          <w:sz w:val="24"/>
        </w:rPr>
      </w:pPr>
      <w:r>
        <w:rPr>
          <w:sz w:val="24"/>
        </w:rPr>
        <w:t>Analisi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rotazione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personale,</w:t>
      </w:r>
    </w:p>
    <w:p w:rsidR="00CD03A8" w:rsidRDefault="0026348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45" w:line="276" w:lineRule="auto"/>
        <w:ind w:right="1131" w:hanging="360"/>
        <w:jc w:val="left"/>
        <w:rPr>
          <w:sz w:val="24"/>
        </w:rPr>
      </w:pPr>
      <w:r>
        <w:rPr>
          <w:sz w:val="24"/>
        </w:rPr>
        <w:t>Esito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3"/>
          <w:sz w:val="24"/>
        </w:rPr>
        <w:t xml:space="preserve"> </w:t>
      </w:r>
      <w:r>
        <w:rPr>
          <w:sz w:val="24"/>
        </w:rPr>
        <w:t>sul</w:t>
      </w:r>
      <w:r>
        <w:rPr>
          <w:spacing w:val="13"/>
          <w:sz w:val="24"/>
        </w:rPr>
        <w:t xml:space="preserve"> </w:t>
      </w:r>
      <w:r>
        <w:rPr>
          <w:sz w:val="24"/>
        </w:rPr>
        <w:t>rispetto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11"/>
          <w:sz w:val="24"/>
        </w:rPr>
        <w:t xml:space="preserve"> </w:t>
      </w:r>
      <w:r>
        <w:rPr>
          <w:sz w:val="24"/>
        </w:rPr>
        <w:t>procedure</w:t>
      </w:r>
      <w:r>
        <w:rPr>
          <w:spacing w:val="12"/>
          <w:sz w:val="24"/>
        </w:rPr>
        <w:t xml:space="preserve"> </w:t>
      </w:r>
      <w:r>
        <w:rPr>
          <w:sz w:val="24"/>
        </w:rPr>
        <w:t>aziendali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prevedono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conferiscono</w:t>
      </w:r>
      <w:r>
        <w:rPr>
          <w:spacing w:val="-51"/>
          <w:sz w:val="24"/>
        </w:rPr>
        <w:t xml:space="preserve"> </w:t>
      </w:r>
      <w:r>
        <w:rPr>
          <w:sz w:val="24"/>
        </w:rPr>
        <w:t>poteri</w:t>
      </w:r>
      <w:r>
        <w:rPr>
          <w:spacing w:val="-1"/>
          <w:sz w:val="24"/>
        </w:rPr>
        <w:t xml:space="preserve"> </w:t>
      </w:r>
      <w:r>
        <w:rPr>
          <w:sz w:val="24"/>
        </w:rPr>
        <w:t>di spesa</w:t>
      </w:r>
      <w:r>
        <w:rPr>
          <w:spacing w:val="1"/>
          <w:sz w:val="24"/>
        </w:rPr>
        <w:t xml:space="preserve"> </w:t>
      </w:r>
      <w:r>
        <w:rPr>
          <w:sz w:val="24"/>
        </w:rPr>
        <w:t>in capo ai</w:t>
      </w:r>
      <w:r>
        <w:rPr>
          <w:spacing w:val="-4"/>
          <w:sz w:val="24"/>
        </w:rPr>
        <w:t xml:space="preserve"> </w:t>
      </w:r>
      <w:r>
        <w:rPr>
          <w:sz w:val="24"/>
        </w:rPr>
        <w:t>referenti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diverse attività.</w:t>
      </w:r>
    </w:p>
    <w:p w:rsidR="00CD03A8" w:rsidRDefault="0026348F">
      <w:pPr>
        <w:pStyle w:val="Paragrafoelenco"/>
        <w:numPr>
          <w:ilvl w:val="1"/>
          <w:numId w:val="4"/>
        </w:numPr>
        <w:tabs>
          <w:tab w:val="left" w:pos="922"/>
        </w:tabs>
        <w:spacing w:before="87" w:line="276" w:lineRule="auto"/>
        <w:ind w:right="1131" w:hanging="360"/>
        <w:rPr>
          <w:sz w:val="24"/>
        </w:rPr>
      </w:pPr>
      <w:r>
        <w:rPr>
          <w:sz w:val="24"/>
        </w:rPr>
        <w:t>Richiedere,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 ai dipendenti che hanno istruito o adottato atti anche solo potenzialmente idonei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configurare</w:t>
      </w:r>
      <w:r>
        <w:rPr>
          <w:spacing w:val="29"/>
          <w:sz w:val="24"/>
        </w:rPr>
        <w:t xml:space="preserve"> </w:t>
      </w:r>
      <w:r>
        <w:rPr>
          <w:sz w:val="24"/>
        </w:rPr>
        <w:t>ipotesi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corruzione,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fornire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29"/>
          <w:sz w:val="24"/>
        </w:rPr>
        <w:t xml:space="preserve"> </w:t>
      </w:r>
      <w:r>
        <w:rPr>
          <w:sz w:val="24"/>
        </w:rPr>
        <w:t>iscritto</w:t>
      </w:r>
      <w:r>
        <w:rPr>
          <w:spacing w:val="30"/>
          <w:sz w:val="24"/>
        </w:rPr>
        <w:t xml:space="preserve"> </w:t>
      </w:r>
      <w:r>
        <w:rPr>
          <w:sz w:val="24"/>
        </w:rPr>
        <w:t>adeguata</w:t>
      </w:r>
      <w:r>
        <w:rPr>
          <w:spacing w:val="29"/>
          <w:sz w:val="24"/>
        </w:rPr>
        <w:t xml:space="preserve"> </w:t>
      </w:r>
      <w:r>
        <w:rPr>
          <w:sz w:val="24"/>
        </w:rPr>
        <w:t>motivazione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merito</w:t>
      </w:r>
      <w:r>
        <w:rPr>
          <w:spacing w:val="-52"/>
          <w:sz w:val="24"/>
        </w:rPr>
        <w:t xml:space="preserve"> </w:t>
      </w:r>
      <w:r>
        <w:rPr>
          <w:sz w:val="24"/>
        </w:rPr>
        <w:t>alle circostanze di fatto e le regioni giuridiche che sottendono all’adozione di tali atti. 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può,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chiarimenti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verbale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scritta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tutti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ordine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1"/>
          <w:sz w:val="24"/>
        </w:rPr>
        <w:t xml:space="preserve"> </w:t>
      </w:r>
      <w:r>
        <w:rPr>
          <w:sz w:val="24"/>
        </w:rPr>
        <w:t>anche</w:t>
      </w:r>
      <w:r>
        <w:rPr>
          <w:spacing w:val="9"/>
          <w:sz w:val="24"/>
        </w:rPr>
        <w:t xml:space="preserve"> </w:t>
      </w:r>
      <w:r>
        <w:rPr>
          <w:sz w:val="24"/>
        </w:rPr>
        <w:t>solo</w:t>
      </w:r>
      <w:r>
        <w:rPr>
          <w:spacing w:val="11"/>
          <w:sz w:val="24"/>
        </w:rPr>
        <w:t xml:space="preserve"> </w:t>
      </w:r>
      <w:r>
        <w:rPr>
          <w:sz w:val="24"/>
        </w:rPr>
        <w:t>potenzialmente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rischio di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illegalità.</w:t>
      </w:r>
    </w:p>
    <w:p w:rsidR="00CD03A8" w:rsidRDefault="0026348F">
      <w:pPr>
        <w:pStyle w:val="Paragrafoelenco"/>
        <w:numPr>
          <w:ilvl w:val="1"/>
          <w:numId w:val="4"/>
        </w:numPr>
        <w:tabs>
          <w:tab w:val="left" w:pos="922"/>
        </w:tabs>
        <w:spacing w:line="276" w:lineRule="auto"/>
        <w:ind w:right="1134" w:hanging="360"/>
        <w:rPr>
          <w:sz w:val="24"/>
        </w:rPr>
      </w:pPr>
      <w:r>
        <w:rPr>
          <w:sz w:val="24"/>
        </w:rPr>
        <w:t>Richiedere, a cura del Consiglio di 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in qualsiasi momento al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 prevenzione della corruzione, di redigere una nota informativa diretta a</w:t>
      </w:r>
      <w:r>
        <w:rPr>
          <w:spacing w:val="1"/>
          <w:sz w:val="24"/>
        </w:rPr>
        <w:t xml:space="preserve"> </w:t>
      </w:r>
      <w:r>
        <w:rPr>
          <w:sz w:val="24"/>
        </w:rPr>
        <w:t>fornire un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all’andamento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aziendale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finalizzata,</w:t>
      </w:r>
      <w:r>
        <w:rPr>
          <w:spacing w:val="-2"/>
          <w:sz w:val="24"/>
        </w:rPr>
        <w:t xml:space="preserve"> </w:t>
      </w:r>
      <w:r>
        <w:rPr>
          <w:sz w:val="24"/>
        </w:rPr>
        <w:t>se del caso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:rsidR="00CD03A8" w:rsidRDefault="0026348F">
      <w:pPr>
        <w:pStyle w:val="Paragrafoelenco"/>
        <w:numPr>
          <w:ilvl w:val="1"/>
          <w:numId w:val="4"/>
        </w:numPr>
        <w:tabs>
          <w:tab w:val="left" w:pos="922"/>
        </w:tabs>
        <w:spacing w:before="43"/>
        <w:ind w:left="921" w:hanging="349"/>
        <w:rPr>
          <w:sz w:val="24"/>
        </w:rPr>
      </w:pPr>
      <w:r>
        <w:rPr>
          <w:sz w:val="24"/>
        </w:rPr>
        <w:t>Monitorare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procedure;</w:t>
      </w:r>
    </w:p>
    <w:p w:rsidR="00CD03A8" w:rsidRDefault="0026348F">
      <w:pPr>
        <w:pStyle w:val="Paragrafoelenco"/>
        <w:numPr>
          <w:ilvl w:val="1"/>
          <w:numId w:val="4"/>
        </w:numPr>
        <w:tabs>
          <w:tab w:val="left" w:pos="922"/>
        </w:tabs>
        <w:spacing w:line="276" w:lineRule="auto"/>
        <w:ind w:right="1134" w:hanging="360"/>
        <w:rPr>
          <w:sz w:val="24"/>
        </w:rPr>
      </w:pP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incontri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riunioni</w:t>
      </w:r>
      <w:r>
        <w:rPr>
          <w:spacing w:val="1"/>
          <w:sz w:val="24"/>
        </w:rPr>
        <w:t xml:space="preserve"> </w:t>
      </w:r>
      <w:r>
        <w:rPr>
          <w:sz w:val="24"/>
        </w:rPr>
        <w:t>periodiche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Direttore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referenti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54"/>
          <w:sz w:val="24"/>
        </w:rPr>
        <w:t xml:space="preserve"> </w:t>
      </w:r>
      <w:r>
        <w:rPr>
          <w:sz w:val="24"/>
        </w:rPr>
        <w:t>diversi</w:t>
      </w:r>
      <w:r>
        <w:rPr>
          <w:spacing w:val="54"/>
          <w:sz w:val="24"/>
        </w:rPr>
        <w:t xml:space="preserve"> </w:t>
      </w:r>
      <w:r>
        <w:rPr>
          <w:sz w:val="24"/>
        </w:rPr>
        <w:t>settori</w:t>
      </w:r>
      <w:r>
        <w:rPr>
          <w:spacing w:val="1"/>
          <w:sz w:val="24"/>
        </w:rPr>
        <w:t xml:space="preserve"> </w:t>
      </w:r>
      <w:r>
        <w:rPr>
          <w:sz w:val="24"/>
        </w:rPr>
        <w:t>aziendali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sull’attività,</w:t>
      </w:r>
      <w:r>
        <w:rPr>
          <w:spacing w:val="1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confronto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soluzioni gestionali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operative.</w:t>
      </w:r>
    </w:p>
    <w:p w:rsidR="00CD03A8" w:rsidRDefault="00CD03A8">
      <w:pPr>
        <w:pStyle w:val="Corpotesto"/>
        <w:spacing w:before="7"/>
        <w:rPr>
          <w:sz w:val="27"/>
        </w:rPr>
      </w:pPr>
    </w:p>
    <w:p w:rsidR="00CD03A8" w:rsidRPr="00E62E6D" w:rsidRDefault="0026348F">
      <w:pPr>
        <w:pStyle w:val="Paragrafoelenco"/>
        <w:numPr>
          <w:ilvl w:val="0"/>
          <w:numId w:val="4"/>
        </w:numPr>
        <w:tabs>
          <w:tab w:val="left" w:pos="627"/>
        </w:tabs>
        <w:ind w:left="626" w:hanging="415"/>
        <w:jc w:val="both"/>
        <w:rPr>
          <w:b/>
          <w:sz w:val="24"/>
        </w:rPr>
      </w:pPr>
      <w:r w:rsidRPr="00E62E6D">
        <w:rPr>
          <w:b/>
          <w:sz w:val="24"/>
        </w:rPr>
        <w:t>Il</w:t>
      </w:r>
      <w:r w:rsidRPr="00E62E6D">
        <w:rPr>
          <w:b/>
          <w:spacing w:val="-10"/>
          <w:sz w:val="24"/>
        </w:rPr>
        <w:t xml:space="preserve"> </w:t>
      </w:r>
      <w:r w:rsidRPr="00E62E6D">
        <w:rPr>
          <w:b/>
          <w:sz w:val="24"/>
        </w:rPr>
        <w:t>Personale</w:t>
      </w:r>
    </w:p>
    <w:p w:rsidR="00CD03A8" w:rsidRDefault="00CA7362">
      <w:pPr>
        <w:pStyle w:val="Corpotesto"/>
        <w:spacing w:before="43" w:line="276" w:lineRule="auto"/>
        <w:ind w:left="212" w:right="1132"/>
        <w:jc w:val="both"/>
      </w:pPr>
      <w:r>
        <w:t>I</w:t>
      </w:r>
      <w:bookmarkStart w:id="11" w:name="_GoBack"/>
      <w:bookmarkEnd w:id="11"/>
      <w:r w:rsidR="0026348F">
        <w:t>l personale si impegna</w:t>
      </w:r>
      <w:r w:rsidR="0026348F">
        <w:rPr>
          <w:spacing w:val="-52"/>
        </w:rPr>
        <w:t xml:space="preserve"> </w:t>
      </w:r>
      <w:r w:rsidR="0026348F">
        <w:t>ad osservare regole di comportamento e disciplinari che sanzionano ogni comportamento che si</w:t>
      </w:r>
      <w:r w:rsidR="0026348F">
        <w:rPr>
          <w:spacing w:val="1"/>
        </w:rPr>
        <w:t xml:space="preserve"> </w:t>
      </w:r>
      <w:r w:rsidR="0026348F">
        <w:t>discosta</w:t>
      </w:r>
      <w:r w:rsidR="0026348F">
        <w:rPr>
          <w:spacing w:val="-1"/>
        </w:rPr>
        <w:t xml:space="preserve"> </w:t>
      </w:r>
      <w:r w:rsidR="0026348F">
        <w:t>dagli</w:t>
      </w:r>
      <w:r w:rsidR="0026348F">
        <w:rPr>
          <w:spacing w:val="-3"/>
        </w:rPr>
        <w:t xml:space="preserve"> </w:t>
      </w:r>
      <w:r w:rsidR="0026348F">
        <w:t>obblighi di</w:t>
      </w:r>
      <w:r w:rsidR="0026348F">
        <w:rPr>
          <w:spacing w:val="-2"/>
        </w:rPr>
        <w:t xml:space="preserve"> </w:t>
      </w:r>
      <w:r w:rsidR="0026348F">
        <w:t>diligenza,</w:t>
      </w:r>
      <w:r w:rsidR="0026348F">
        <w:rPr>
          <w:spacing w:val="-1"/>
        </w:rPr>
        <w:t xml:space="preserve"> </w:t>
      </w:r>
      <w:r w:rsidR="0026348F">
        <w:t>lealtà e</w:t>
      </w:r>
      <w:r w:rsidR="0026348F">
        <w:rPr>
          <w:spacing w:val="-1"/>
        </w:rPr>
        <w:t xml:space="preserve"> </w:t>
      </w:r>
      <w:r w:rsidR="0026348F">
        <w:t>d</w:t>
      </w:r>
      <w:r w:rsidR="0026348F">
        <w:rPr>
          <w:spacing w:val="-1"/>
        </w:rPr>
        <w:t xml:space="preserve"> </w:t>
      </w:r>
      <w:r w:rsidR="0026348F">
        <w:t>imparzialità.</w:t>
      </w:r>
    </w:p>
    <w:p w:rsidR="00CD03A8" w:rsidRDefault="00CD03A8">
      <w:pPr>
        <w:pStyle w:val="Corpotesto"/>
        <w:spacing w:before="9"/>
        <w:rPr>
          <w:sz w:val="27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rPr>
          <w:sz w:val="20"/>
        </w:rPr>
      </w:pPr>
    </w:p>
    <w:p w:rsidR="00CD03A8" w:rsidRDefault="00CD03A8">
      <w:pPr>
        <w:pStyle w:val="Corpotesto"/>
        <w:spacing w:before="9"/>
        <w:rPr>
          <w:sz w:val="14"/>
        </w:rPr>
      </w:pPr>
    </w:p>
    <w:p w:rsidR="00CD03A8" w:rsidRPr="00E62E6D" w:rsidRDefault="0026348F">
      <w:pPr>
        <w:pStyle w:val="Paragrafoelenco"/>
        <w:numPr>
          <w:ilvl w:val="0"/>
          <w:numId w:val="4"/>
        </w:numPr>
        <w:tabs>
          <w:tab w:val="left" w:pos="574"/>
        </w:tabs>
        <w:spacing w:before="52"/>
        <w:ind w:hanging="362"/>
        <w:jc w:val="both"/>
        <w:rPr>
          <w:b/>
          <w:sz w:val="24"/>
        </w:rPr>
      </w:pPr>
      <w:r w:rsidRPr="00E62E6D">
        <w:rPr>
          <w:b/>
          <w:sz w:val="24"/>
        </w:rPr>
        <w:t>Monitoraggio</w:t>
      </w:r>
    </w:p>
    <w:p w:rsidR="00CD03A8" w:rsidRDefault="0026348F">
      <w:pPr>
        <w:pStyle w:val="Corpotesto"/>
        <w:spacing w:before="43" w:line="276" w:lineRule="auto"/>
        <w:ind w:left="212" w:right="1137"/>
        <w:jc w:val="both"/>
      </w:pPr>
      <w:r>
        <w:t>L’implementazione del Piano anticorruzione deve essere accompagnata da una costante verifica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pertinenza e</w:t>
      </w:r>
      <w:r>
        <w:rPr>
          <w:spacing w:val="-1"/>
        </w:rPr>
        <w:t xml:space="preserve"> </w:t>
      </w:r>
      <w:r>
        <w:t>dell’efficacia dell’azione.</w:t>
      </w:r>
    </w:p>
    <w:p w:rsidR="00CD03A8" w:rsidRDefault="0026348F">
      <w:pPr>
        <w:pStyle w:val="Corpotesto"/>
        <w:spacing w:line="276" w:lineRule="auto"/>
        <w:ind w:left="212" w:right="1132"/>
        <w:jc w:val="both"/>
      </w:pP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insorti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analizzare</w:t>
      </w:r>
      <w:r>
        <w:rPr>
          <w:spacing w:val="1"/>
        </w:rPr>
        <w:t xml:space="preserve"> </w:t>
      </w:r>
      <w:r>
        <w:t>l’evolversi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quelli</w:t>
      </w:r>
      <w:r>
        <w:rPr>
          <w:spacing w:val="51"/>
        </w:rPr>
        <w:t xml:space="preserve"> </w:t>
      </w:r>
      <w:r>
        <w:t>già</w:t>
      </w:r>
      <w:r>
        <w:rPr>
          <w:spacing w:val="52"/>
        </w:rPr>
        <w:t xml:space="preserve"> </w:t>
      </w:r>
      <w:r>
        <w:t>identificati</w:t>
      </w:r>
      <w:r>
        <w:rPr>
          <w:spacing w:val="53"/>
        </w:rPr>
        <w:t xml:space="preserve"> </w:t>
      </w:r>
      <w:r>
        <w:t>facendo</w:t>
      </w:r>
      <w:r>
        <w:rPr>
          <w:spacing w:val="52"/>
        </w:rPr>
        <w:t xml:space="preserve"> </w:t>
      </w:r>
      <w:r>
        <w:t>sì</w:t>
      </w:r>
      <w:r>
        <w:rPr>
          <w:spacing w:val="52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Piano</w:t>
      </w:r>
      <w:r>
        <w:rPr>
          <w:spacing w:val="53"/>
        </w:rPr>
        <w:t xml:space="preserve"> </w:t>
      </w:r>
      <w:r>
        <w:t>rappresenti</w:t>
      </w:r>
      <w:r>
        <w:rPr>
          <w:spacing w:val="5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insieme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strumenti</w:t>
      </w:r>
      <w:r>
        <w:rPr>
          <w:spacing w:val="-51"/>
        </w:rPr>
        <w:t xml:space="preserve"> </w:t>
      </w:r>
      <w:r>
        <w:t>finalizzati alla prevenzione , che si vanno via via</w:t>
      </w:r>
      <w:r>
        <w:rPr>
          <w:spacing w:val="1"/>
        </w:rPr>
        <w:t xml:space="preserve"> </w:t>
      </w:r>
      <w:r>
        <w:t>evolvendo alla luce dei feedback che emergono in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attuativa.</w:t>
      </w:r>
    </w:p>
    <w:p w:rsidR="00CD03A8" w:rsidRDefault="00CD03A8">
      <w:pPr>
        <w:pStyle w:val="Corpotesto"/>
        <w:spacing w:before="8"/>
        <w:rPr>
          <w:sz w:val="27"/>
        </w:rPr>
      </w:pPr>
    </w:p>
    <w:p w:rsidR="00CD03A8" w:rsidRPr="00E62E6D" w:rsidRDefault="0026348F">
      <w:pPr>
        <w:pStyle w:val="Paragrafoelenco"/>
        <w:numPr>
          <w:ilvl w:val="0"/>
          <w:numId w:val="4"/>
        </w:numPr>
        <w:tabs>
          <w:tab w:val="left" w:pos="627"/>
        </w:tabs>
        <w:spacing w:before="1"/>
        <w:ind w:left="626" w:hanging="415"/>
        <w:jc w:val="both"/>
        <w:rPr>
          <w:b/>
          <w:sz w:val="24"/>
        </w:rPr>
      </w:pPr>
      <w:r w:rsidRPr="00E62E6D">
        <w:rPr>
          <w:b/>
          <w:spacing w:val="-1"/>
          <w:sz w:val="24"/>
        </w:rPr>
        <w:t>Relazione</w:t>
      </w:r>
      <w:r w:rsidRPr="00E62E6D">
        <w:rPr>
          <w:b/>
          <w:spacing w:val="-12"/>
          <w:sz w:val="24"/>
        </w:rPr>
        <w:t xml:space="preserve"> </w:t>
      </w:r>
      <w:r w:rsidRPr="00E62E6D">
        <w:rPr>
          <w:b/>
          <w:spacing w:val="-1"/>
          <w:sz w:val="24"/>
        </w:rPr>
        <w:t>dell’attività</w:t>
      </w:r>
      <w:r w:rsidRPr="00E62E6D">
        <w:rPr>
          <w:b/>
          <w:spacing w:val="-10"/>
          <w:sz w:val="24"/>
        </w:rPr>
        <w:t xml:space="preserve"> </w:t>
      </w:r>
      <w:r w:rsidRPr="00E62E6D">
        <w:rPr>
          <w:b/>
          <w:sz w:val="24"/>
        </w:rPr>
        <w:t>svolta</w:t>
      </w:r>
    </w:p>
    <w:p w:rsidR="00CD03A8" w:rsidRDefault="0026348F">
      <w:pPr>
        <w:pStyle w:val="Corpotesto"/>
        <w:spacing w:before="43" w:line="276" w:lineRule="auto"/>
        <w:ind w:left="212" w:right="1131"/>
        <w:jc w:val="both"/>
      </w:pPr>
      <w:r>
        <w:t>Il Responsabile della prevenzione della corruzione entro il 15 dicembre di ogni anno, o comunque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specificamente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dall’A.N.AC.,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54"/>
        </w:rPr>
        <w:t xml:space="preserve"> </w:t>
      </w:r>
      <w:r>
        <w:t>internet</w:t>
      </w:r>
      <w:r>
        <w:rPr>
          <w:spacing w:val="54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trasparente”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trasmette</w:t>
      </w:r>
      <w:r>
        <w:rPr>
          <w:spacing w:val="-1"/>
        </w:rPr>
        <w:t xml:space="preserve"> </w:t>
      </w:r>
      <w:r>
        <w:t>contestualmente la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all’organo di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politico.</w:t>
      </w:r>
    </w:p>
    <w:sectPr w:rsidR="00CD03A8">
      <w:pgSz w:w="11900" w:h="16850"/>
      <w:pgMar w:top="640" w:right="0" w:bottom="1240" w:left="9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90" w:rsidRDefault="00BA0290">
      <w:r>
        <w:separator/>
      </w:r>
    </w:p>
  </w:endnote>
  <w:endnote w:type="continuationSeparator" w:id="0">
    <w:p w:rsidR="00BA0290" w:rsidRDefault="00BA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A8" w:rsidRDefault="00926BCF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614140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3A8" w:rsidRDefault="0026348F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362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3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" filled="f" stroked="f">
              <v:textbox inset="0,0,0,0">
                <w:txbxContent>
                  <w:p w:rsidR="00CD03A8" w:rsidRDefault="0026348F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7362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90" w:rsidRDefault="00BA0290">
      <w:r>
        <w:separator/>
      </w:r>
    </w:p>
  </w:footnote>
  <w:footnote w:type="continuationSeparator" w:id="0">
    <w:p w:rsidR="00BA0290" w:rsidRDefault="00BA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33"/>
    <w:multiLevelType w:val="hybridMultilevel"/>
    <w:tmpl w:val="F62236AC"/>
    <w:lvl w:ilvl="0" w:tplc="EA5A0BDC">
      <w:numFmt w:val="bullet"/>
      <w:lvlText w:val="•"/>
      <w:lvlJc w:val="left"/>
      <w:pPr>
        <w:ind w:left="212" w:hanging="175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65F4C1D6">
      <w:numFmt w:val="bullet"/>
      <w:lvlText w:val="•"/>
      <w:lvlJc w:val="left"/>
      <w:pPr>
        <w:ind w:left="1295" w:hanging="175"/>
      </w:pPr>
      <w:rPr>
        <w:rFonts w:hint="default"/>
        <w:lang w:val="it-IT" w:eastAsia="en-US" w:bidi="ar-SA"/>
      </w:rPr>
    </w:lvl>
    <w:lvl w:ilvl="2" w:tplc="E0FA61C0">
      <w:numFmt w:val="bullet"/>
      <w:lvlText w:val="•"/>
      <w:lvlJc w:val="left"/>
      <w:pPr>
        <w:ind w:left="2371" w:hanging="175"/>
      </w:pPr>
      <w:rPr>
        <w:rFonts w:hint="default"/>
        <w:lang w:val="it-IT" w:eastAsia="en-US" w:bidi="ar-SA"/>
      </w:rPr>
    </w:lvl>
    <w:lvl w:ilvl="3" w:tplc="8E62D842">
      <w:numFmt w:val="bullet"/>
      <w:lvlText w:val="•"/>
      <w:lvlJc w:val="left"/>
      <w:pPr>
        <w:ind w:left="3447" w:hanging="175"/>
      </w:pPr>
      <w:rPr>
        <w:rFonts w:hint="default"/>
        <w:lang w:val="it-IT" w:eastAsia="en-US" w:bidi="ar-SA"/>
      </w:rPr>
    </w:lvl>
    <w:lvl w:ilvl="4" w:tplc="1EC6FE36">
      <w:numFmt w:val="bullet"/>
      <w:lvlText w:val="•"/>
      <w:lvlJc w:val="left"/>
      <w:pPr>
        <w:ind w:left="4523" w:hanging="175"/>
      </w:pPr>
      <w:rPr>
        <w:rFonts w:hint="default"/>
        <w:lang w:val="it-IT" w:eastAsia="en-US" w:bidi="ar-SA"/>
      </w:rPr>
    </w:lvl>
    <w:lvl w:ilvl="5" w:tplc="EF5C476C">
      <w:numFmt w:val="bullet"/>
      <w:lvlText w:val="•"/>
      <w:lvlJc w:val="left"/>
      <w:pPr>
        <w:ind w:left="5599" w:hanging="175"/>
      </w:pPr>
      <w:rPr>
        <w:rFonts w:hint="default"/>
        <w:lang w:val="it-IT" w:eastAsia="en-US" w:bidi="ar-SA"/>
      </w:rPr>
    </w:lvl>
    <w:lvl w:ilvl="6" w:tplc="518E4E42">
      <w:numFmt w:val="bullet"/>
      <w:lvlText w:val="•"/>
      <w:lvlJc w:val="left"/>
      <w:pPr>
        <w:ind w:left="6675" w:hanging="175"/>
      </w:pPr>
      <w:rPr>
        <w:rFonts w:hint="default"/>
        <w:lang w:val="it-IT" w:eastAsia="en-US" w:bidi="ar-SA"/>
      </w:rPr>
    </w:lvl>
    <w:lvl w:ilvl="7" w:tplc="91E68DCC">
      <w:numFmt w:val="bullet"/>
      <w:lvlText w:val="•"/>
      <w:lvlJc w:val="left"/>
      <w:pPr>
        <w:ind w:left="7751" w:hanging="175"/>
      </w:pPr>
      <w:rPr>
        <w:rFonts w:hint="default"/>
        <w:lang w:val="it-IT" w:eastAsia="en-US" w:bidi="ar-SA"/>
      </w:rPr>
    </w:lvl>
    <w:lvl w:ilvl="8" w:tplc="6AF84194">
      <w:numFmt w:val="bullet"/>
      <w:lvlText w:val="•"/>
      <w:lvlJc w:val="left"/>
      <w:pPr>
        <w:ind w:left="8827" w:hanging="175"/>
      </w:pPr>
      <w:rPr>
        <w:rFonts w:hint="default"/>
        <w:lang w:val="it-IT" w:eastAsia="en-US" w:bidi="ar-SA"/>
      </w:rPr>
    </w:lvl>
  </w:abstractNum>
  <w:abstractNum w:abstractNumId="1">
    <w:nsid w:val="07C11929"/>
    <w:multiLevelType w:val="hybridMultilevel"/>
    <w:tmpl w:val="DC88E0CA"/>
    <w:lvl w:ilvl="0" w:tplc="3A705176">
      <w:numFmt w:val="bullet"/>
      <w:lvlText w:val="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4B0F7F0">
      <w:numFmt w:val="bullet"/>
      <w:lvlText w:val="•"/>
      <w:lvlJc w:val="left"/>
      <w:pPr>
        <w:ind w:left="1925" w:hanging="348"/>
      </w:pPr>
      <w:rPr>
        <w:rFonts w:hint="default"/>
        <w:lang w:val="it-IT" w:eastAsia="en-US" w:bidi="ar-SA"/>
      </w:rPr>
    </w:lvl>
    <w:lvl w:ilvl="2" w:tplc="5028A0B2">
      <w:numFmt w:val="bullet"/>
      <w:lvlText w:val="•"/>
      <w:lvlJc w:val="left"/>
      <w:pPr>
        <w:ind w:left="2931" w:hanging="348"/>
      </w:pPr>
      <w:rPr>
        <w:rFonts w:hint="default"/>
        <w:lang w:val="it-IT" w:eastAsia="en-US" w:bidi="ar-SA"/>
      </w:rPr>
    </w:lvl>
    <w:lvl w:ilvl="3" w:tplc="7A6AA766">
      <w:numFmt w:val="bullet"/>
      <w:lvlText w:val="•"/>
      <w:lvlJc w:val="left"/>
      <w:pPr>
        <w:ind w:left="3937" w:hanging="348"/>
      </w:pPr>
      <w:rPr>
        <w:rFonts w:hint="default"/>
        <w:lang w:val="it-IT" w:eastAsia="en-US" w:bidi="ar-SA"/>
      </w:rPr>
    </w:lvl>
    <w:lvl w:ilvl="4" w:tplc="8A34818C">
      <w:numFmt w:val="bullet"/>
      <w:lvlText w:val="•"/>
      <w:lvlJc w:val="left"/>
      <w:pPr>
        <w:ind w:left="4943" w:hanging="348"/>
      </w:pPr>
      <w:rPr>
        <w:rFonts w:hint="default"/>
        <w:lang w:val="it-IT" w:eastAsia="en-US" w:bidi="ar-SA"/>
      </w:rPr>
    </w:lvl>
    <w:lvl w:ilvl="5" w:tplc="7F10FFE8">
      <w:numFmt w:val="bullet"/>
      <w:lvlText w:val="•"/>
      <w:lvlJc w:val="left"/>
      <w:pPr>
        <w:ind w:left="5949" w:hanging="348"/>
      </w:pPr>
      <w:rPr>
        <w:rFonts w:hint="default"/>
        <w:lang w:val="it-IT" w:eastAsia="en-US" w:bidi="ar-SA"/>
      </w:rPr>
    </w:lvl>
    <w:lvl w:ilvl="6" w:tplc="ED488D20">
      <w:numFmt w:val="bullet"/>
      <w:lvlText w:val="•"/>
      <w:lvlJc w:val="left"/>
      <w:pPr>
        <w:ind w:left="6955" w:hanging="348"/>
      </w:pPr>
      <w:rPr>
        <w:rFonts w:hint="default"/>
        <w:lang w:val="it-IT" w:eastAsia="en-US" w:bidi="ar-SA"/>
      </w:rPr>
    </w:lvl>
    <w:lvl w:ilvl="7" w:tplc="9132CF12">
      <w:numFmt w:val="bullet"/>
      <w:lvlText w:val="•"/>
      <w:lvlJc w:val="left"/>
      <w:pPr>
        <w:ind w:left="7961" w:hanging="348"/>
      </w:pPr>
      <w:rPr>
        <w:rFonts w:hint="default"/>
        <w:lang w:val="it-IT" w:eastAsia="en-US" w:bidi="ar-SA"/>
      </w:rPr>
    </w:lvl>
    <w:lvl w:ilvl="8" w:tplc="8168D5B6">
      <w:numFmt w:val="bullet"/>
      <w:lvlText w:val="•"/>
      <w:lvlJc w:val="left"/>
      <w:pPr>
        <w:ind w:left="8967" w:hanging="348"/>
      </w:pPr>
      <w:rPr>
        <w:rFonts w:hint="default"/>
        <w:lang w:val="it-IT" w:eastAsia="en-US" w:bidi="ar-SA"/>
      </w:rPr>
    </w:lvl>
  </w:abstractNum>
  <w:abstractNum w:abstractNumId="2">
    <w:nsid w:val="0B700164"/>
    <w:multiLevelType w:val="hybridMultilevel"/>
    <w:tmpl w:val="F6A49DD6"/>
    <w:lvl w:ilvl="0" w:tplc="A61602E4">
      <w:start w:val="1"/>
      <w:numFmt w:val="decimal"/>
      <w:lvlText w:val="%1."/>
      <w:lvlJc w:val="left"/>
      <w:pPr>
        <w:ind w:left="933" w:hanging="34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ED6BD86">
      <w:start w:val="2"/>
      <w:numFmt w:val="decimal"/>
      <w:lvlText w:val="%2."/>
      <w:lvlJc w:val="left"/>
      <w:pPr>
        <w:ind w:left="1142" w:hanging="360"/>
        <w:jc w:val="righ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3E20BC34">
      <w:start w:val="1"/>
      <w:numFmt w:val="lowerLetter"/>
      <w:lvlText w:val="%3."/>
      <w:lvlJc w:val="left"/>
      <w:pPr>
        <w:ind w:left="1653" w:hanging="336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3" w:tplc="BA329490">
      <w:numFmt w:val="bullet"/>
      <w:lvlText w:val="•"/>
      <w:lvlJc w:val="left"/>
      <w:pPr>
        <w:ind w:left="2824" w:hanging="336"/>
      </w:pPr>
      <w:rPr>
        <w:rFonts w:hint="default"/>
        <w:lang w:val="it-IT" w:eastAsia="en-US" w:bidi="ar-SA"/>
      </w:rPr>
    </w:lvl>
    <w:lvl w:ilvl="4" w:tplc="F8F69816">
      <w:numFmt w:val="bullet"/>
      <w:lvlText w:val="•"/>
      <w:lvlJc w:val="left"/>
      <w:pPr>
        <w:ind w:left="3989" w:hanging="336"/>
      </w:pPr>
      <w:rPr>
        <w:rFonts w:hint="default"/>
        <w:lang w:val="it-IT" w:eastAsia="en-US" w:bidi="ar-SA"/>
      </w:rPr>
    </w:lvl>
    <w:lvl w:ilvl="5" w:tplc="1D76A6B4">
      <w:numFmt w:val="bullet"/>
      <w:lvlText w:val="•"/>
      <w:lvlJc w:val="left"/>
      <w:pPr>
        <w:ind w:left="5154" w:hanging="336"/>
      </w:pPr>
      <w:rPr>
        <w:rFonts w:hint="default"/>
        <w:lang w:val="it-IT" w:eastAsia="en-US" w:bidi="ar-SA"/>
      </w:rPr>
    </w:lvl>
    <w:lvl w:ilvl="6" w:tplc="E90C254C">
      <w:numFmt w:val="bullet"/>
      <w:lvlText w:val="•"/>
      <w:lvlJc w:val="left"/>
      <w:pPr>
        <w:ind w:left="6319" w:hanging="336"/>
      </w:pPr>
      <w:rPr>
        <w:rFonts w:hint="default"/>
        <w:lang w:val="it-IT" w:eastAsia="en-US" w:bidi="ar-SA"/>
      </w:rPr>
    </w:lvl>
    <w:lvl w:ilvl="7" w:tplc="4498041C">
      <w:numFmt w:val="bullet"/>
      <w:lvlText w:val="•"/>
      <w:lvlJc w:val="left"/>
      <w:pPr>
        <w:ind w:left="7484" w:hanging="336"/>
      </w:pPr>
      <w:rPr>
        <w:rFonts w:hint="default"/>
        <w:lang w:val="it-IT" w:eastAsia="en-US" w:bidi="ar-SA"/>
      </w:rPr>
    </w:lvl>
    <w:lvl w:ilvl="8" w:tplc="F73442FC">
      <w:numFmt w:val="bullet"/>
      <w:lvlText w:val="•"/>
      <w:lvlJc w:val="left"/>
      <w:pPr>
        <w:ind w:left="8649" w:hanging="336"/>
      </w:pPr>
      <w:rPr>
        <w:rFonts w:hint="default"/>
        <w:lang w:val="it-IT" w:eastAsia="en-US" w:bidi="ar-SA"/>
      </w:rPr>
    </w:lvl>
  </w:abstractNum>
  <w:abstractNum w:abstractNumId="3">
    <w:nsid w:val="11C60F89"/>
    <w:multiLevelType w:val="hybridMultilevel"/>
    <w:tmpl w:val="751C25D0"/>
    <w:lvl w:ilvl="0" w:tplc="01EC1BF4">
      <w:start w:val="9"/>
      <w:numFmt w:val="decimal"/>
      <w:lvlText w:val="%1"/>
      <w:lvlJc w:val="left"/>
      <w:pPr>
        <w:ind w:left="57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B9F6BDD4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1B24DD0">
      <w:numFmt w:val="bullet"/>
      <w:lvlText w:val="•"/>
      <w:lvlJc w:val="left"/>
      <w:pPr>
        <w:ind w:left="2055" w:hanging="348"/>
      </w:pPr>
      <w:rPr>
        <w:rFonts w:hint="default"/>
        <w:lang w:val="it-IT" w:eastAsia="en-US" w:bidi="ar-SA"/>
      </w:rPr>
    </w:lvl>
    <w:lvl w:ilvl="3" w:tplc="96A240B0">
      <w:numFmt w:val="bullet"/>
      <w:lvlText w:val="•"/>
      <w:lvlJc w:val="left"/>
      <w:pPr>
        <w:ind w:left="3170" w:hanging="348"/>
      </w:pPr>
      <w:rPr>
        <w:rFonts w:hint="default"/>
        <w:lang w:val="it-IT" w:eastAsia="en-US" w:bidi="ar-SA"/>
      </w:rPr>
    </w:lvl>
    <w:lvl w:ilvl="4" w:tplc="F6F268E0">
      <w:numFmt w:val="bullet"/>
      <w:lvlText w:val="•"/>
      <w:lvlJc w:val="left"/>
      <w:pPr>
        <w:ind w:left="4286" w:hanging="348"/>
      </w:pPr>
      <w:rPr>
        <w:rFonts w:hint="default"/>
        <w:lang w:val="it-IT" w:eastAsia="en-US" w:bidi="ar-SA"/>
      </w:rPr>
    </w:lvl>
    <w:lvl w:ilvl="5" w:tplc="F6060C20">
      <w:numFmt w:val="bullet"/>
      <w:lvlText w:val="•"/>
      <w:lvlJc w:val="left"/>
      <w:pPr>
        <w:ind w:left="5401" w:hanging="348"/>
      </w:pPr>
      <w:rPr>
        <w:rFonts w:hint="default"/>
        <w:lang w:val="it-IT" w:eastAsia="en-US" w:bidi="ar-SA"/>
      </w:rPr>
    </w:lvl>
    <w:lvl w:ilvl="6" w:tplc="7DC0BC1C">
      <w:numFmt w:val="bullet"/>
      <w:lvlText w:val="•"/>
      <w:lvlJc w:val="left"/>
      <w:pPr>
        <w:ind w:left="6517" w:hanging="348"/>
      </w:pPr>
      <w:rPr>
        <w:rFonts w:hint="default"/>
        <w:lang w:val="it-IT" w:eastAsia="en-US" w:bidi="ar-SA"/>
      </w:rPr>
    </w:lvl>
    <w:lvl w:ilvl="7" w:tplc="F14451B6">
      <w:numFmt w:val="bullet"/>
      <w:lvlText w:val="•"/>
      <w:lvlJc w:val="left"/>
      <w:pPr>
        <w:ind w:left="7632" w:hanging="348"/>
      </w:pPr>
      <w:rPr>
        <w:rFonts w:hint="default"/>
        <w:lang w:val="it-IT" w:eastAsia="en-US" w:bidi="ar-SA"/>
      </w:rPr>
    </w:lvl>
    <w:lvl w:ilvl="8" w:tplc="08482792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4">
    <w:nsid w:val="16667829"/>
    <w:multiLevelType w:val="hybridMultilevel"/>
    <w:tmpl w:val="FCA4B8C4"/>
    <w:lvl w:ilvl="0" w:tplc="F02EDA4C">
      <w:start w:val="1"/>
      <w:numFmt w:val="lowerLetter"/>
      <w:lvlText w:val="%1)"/>
      <w:lvlJc w:val="left"/>
      <w:pPr>
        <w:ind w:left="921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1" w:tplc="195063FE">
      <w:numFmt w:val="bullet"/>
      <w:lvlText w:val="•"/>
      <w:lvlJc w:val="left"/>
      <w:pPr>
        <w:ind w:left="1925" w:hanging="348"/>
      </w:pPr>
      <w:rPr>
        <w:rFonts w:hint="default"/>
        <w:lang w:val="it-IT" w:eastAsia="en-US" w:bidi="ar-SA"/>
      </w:rPr>
    </w:lvl>
    <w:lvl w:ilvl="2" w:tplc="713456FE">
      <w:numFmt w:val="bullet"/>
      <w:lvlText w:val="•"/>
      <w:lvlJc w:val="left"/>
      <w:pPr>
        <w:ind w:left="2931" w:hanging="348"/>
      </w:pPr>
      <w:rPr>
        <w:rFonts w:hint="default"/>
        <w:lang w:val="it-IT" w:eastAsia="en-US" w:bidi="ar-SA"/>
      </w:rPr>
    </w:lvl>
    <w:lvl w:ilvl="3" w:tplc="C504E39C">
      <w:numFmt w:val="bullet"/>
      <w:lvlText w:val="•"/>
      <w:lvlJc w:val="left"/>
      <w:pPr>
        <w:ind w:left="3937" w:hanging="348"/>
      </w:pPr>
      <w:rPr>
        <w:rFonts w:hint="default"/>
        <w:lang w:val="it-IT" w:eastAsia="en-US" w:bidi="ar-SA"/>
      </w:rPr>
    </w:lvl>
    <w:lvl w:ilvl="4" w:tplc="8CB0CD0C">
      <w:numFmt w:val="bullet"/>
      <w:lvlText w:val="•"/>
      <w:lvlJc w:val="left"/>
      <w:pPr>
        <w:ind w:left="4943" w:hanging="348"/>
      </w:pPr>
      <w:rPr>
        <w:rFonts w:hint="default"/>
        <w:lang w:val="it-IT" w:eastAsia="en-US" w:bidi="ar-SA"/>
      </w:rPr>
    </w:lvl>
    <w:lvl w:ilvl="5" w:tplc="E6A4D110">
      <w:numFmt w:val="bullet"/>
      <w:lvlText w:val="•"/>
      <w:lvlJc w:val="left"/>
      <w:pPr>
        <w:ind w:left="5949" w:hanging="348"/>
      </w:pPr>
      <w:rPr>
        <w:rFonts w:hint="default"/>
        <w:lang w:val="it-IT" w:eastAsia="en-US" w:bidi="ar-SA"/>
      </w:rPr>
    </w:lvl>
    <w:lvl w:ilvl="6" w:tplc="DB920350">
      <w:numFmt w:val="bullet"/>
      <w:lvlText w:val="•"/>
      <w:lvlJc w:val="left"/>
      <w:pPr>
        <w:ind w:left="6955" w:hanging="348"/>
      </w:pPr>
      <w:rPr>
        <w:rFonts w:hint="default"/>
        <w:lang w:val="it-IT" w:eastAsia="en-US" w:bidi="ar-SA"/>
      </w:rPr>
    </w:lvl>
    <w:lvl w:ilvl="7" w:tplc="5C4C6E06">
      <w:numFmt w:val="bullet"/>
      <w:lvlText w:val="•"/>
      <w:lvlJc w:val="left"/>
      <w:pPr>
        <w:ind w:left="7961" w:hanging="348"/>
      </w:pPr>
      <w:rPr>
        <w:rFonts w:hint="default"/>
        <w:lang w:val="it-IT" w:eastAsia="en-US" w:bidi="ar-SA"/>
      </w:rPr>
    </w:lvl>
    <w:lvl w:ilvl="8" w:tplc="4A5E7D62">
      <w:numFmt w:val="bullet"/>
      <w:lvlText w:val="•"/>
      <w:lvlJc w:val="left"/>
      <w:pPr>
        <w:ind w:left="8967" w:hanging="348"/>
      </w:pPr>
      <w:rPr>
        <w:rFonts w:hint="default"/>
        <w:lang w:val="it-IT" w:eastAsia="en-US" w:bidi="ar-SA"/>
      </w:rPr>
    </w:lvl>
  </w:abstractNum>
  <w:abstractNum w:abstractNumId="5">
    <w:nsid w:val="16742000"/>
    <w:multiLevelType w:val="hybridMultilevel"/>
    <w:tmpl w:val="A1687F54"/>
    <w:lvl w:ilvl="0" w:tplc="5E8C7FB2">
      <w:start w:val="1"/>
      <w:numFmt w:val="lowerLetter"/>
      <w:lvlText w:val="%1)"/>
      <w:lvlJc w:val="left"/>
      <w:pPr>
        <w:ind w:left="816" w:hanging="34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68A6121A">
      <w:numFmt w:val="bullet"/>
      <w:lvlText w:val="•"/>
      <w:lvlJc w:val="left"/>
      <w:pPr>
        <w:ind w:left="1530" w:hanging="348"/>
      </w:pPr>
      <w:rPr>
        <w:rFonts w:hint="default"/>
        <w:lang w:val="it-IT" w:eastAsia="en-US" w:bidi="ar-SA"/>
      </w:rPr>
    </w:lvl>
    <w:lvl w:ilvl="2" w:tplc="BACE2192">
      <w:numFmt w:val="bullet"/>
      <w:lvlText w:val="•"/>
      <w:lvlJc w:val="left"/>
      <w:pPr>
        <w:ind w:left="2241" w:hanging="348"/>
      </w:pPr>
      <w:rPr>
        <w:rFonts w:hint="default"/>
        <w:lang w:val="it-IT" w:eastAsia="en-US" w:bidi="ar-SA"/>
      </w:rPr>
    </w:lvl>
    <w:lvl w:ilvl="3" w:tplc="5AC83CD6">
      <w:numFmt w:val="bullet"/>
      <w:lvlText w:val="•"/>
      <w:lvlJc w:val="left"/>
      <w:pPr>
        <w:ind w:left="2952" w:hanging="348"/>
      </w:pPr>
      <w:rPr>
        <w:rFonts w:hint="default"/>
        <w:lang w:val="it-IT" w:eastAsia="en-US" w:bidi="ar-SA"/>
      </w:rPr>
    </w:lvl>
    <w:lvl w:ilvl="4" w:tplc="2E12B6F6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5" w:tplc="7678427E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6" w:tplc="7032865C">
      <w:numFmt w:val="bullet"/>
      <w:lvlText w:val="•"/>
      <w:lvlJc w:val="left"/>
      <w:pPr>
        <w:ind w:left="5084" w:hanging="348"/>
      </w:pPr>
      <w:rPr>
        <w:rFonts w:hint="default"/>
        <w:lang w:val="it-IT" w:eastAsia="en-US" w:bidi="ar-SA"/>
      </w:rPr>
    </w:lvl>
    <w:lvl w:ilvl="7" w:tplc="19428138">
      <w:numFmt w:val="bullet"/>
      <w:lvlText w:val="•"/>
      <w:lvlJc w:val="left"/>
      <w:pPr>
        <w:ind w:left="5795" w:hanging="348"/>
      </w:pPr>
      <w:rPr>
        <w:rFonts w:hint="default"/>
        <w:lang w:val="it-IT" w:eastAsia="en-US" w:bidi="ar-SA"/>
      </w:rPr>
    </w:lvl>
    <w:lvl w:ilvl="8" w:tplc="A0D6D674">
      <w:numFmt w:val="bullet"/>
      <w:lvlText w:val="•"/>
      <w:lvlJc w:val="left"/>
      <w:pPr>
        <w:ind w:left="6506" w:hanging="348"/>
      </w:pPr>
      <w:rPr>
        <w:rFonts w:hint="default"/>
        <w:lang w:val="it-IT" w:eastAsia="en-US" w:bidi="ar-SA"/>
      </w:rPr>
    </w:lvl>
  </w:abstractNum>
  <w:abstractNum w:abstractNumId="6">
    <w:nsid w:val="226F2F46"/>
    <w:multiLevelType w:val="multilevel"/>
    <w:tmpl w:val="B9A0A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7">
    <w:nsid w:val="23EC4A40"/>
    <w:multiLevelType w:val="hybridMultilevel"/>
    <w:tmpl w:val="5B60FC8A"/>
    <w:lvl w:ilvl="0" w:tplc="D72E8C04">
      <w:start w:val="1"/>
      <w:numFmt w:val="lowerLetter"/>
      <w:lvlText w:val="%1)"/>
      <w:lvlJc w:val="left"/>
      <w:pPr>
        <w:ind w:left="856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1" w:tplc="ED72B11E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2" w:tplc="42D66036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3" w:tplc="4BFC8E0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4" w:tplc="B9E6263A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F50ED016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6" w:tplc="607E412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F342F326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8" w:tplc="93361838">
      <w:numFmt w:val="bullet"/>
      <w:lvlText w:val="•"/>
      <w:lvlJc w:val="left"/>
      <w:pPr>
        <w:ind w:left="8955" w:hanging="360"/>
      </w:pPr>
      <w:rPr>
        <w:rFonts w:hint="default"/>
        <w:lang w:val="it-IT" w:eastAsia="en-US" w:bidi="ar-SA"/>
      </w:rPr>
    </w:lvl>
  </w:abstractNum>
  <w:abstractNum w:abstractNumId="8">
    <w:nsid w:val="24FB6831"/>
    <w:multiLevelType w:val="multilevel"/>
    <w:tmpl w:val="E376CAD6"/>
    <w:lvl w:ilvl="0">
      <w:start w:val="8"/>
      <w:numFmt w:val="decimal"/>
      <w:lvlText w:val="%1"/>
      <w:lvlJc w:val="left"/>
      <w:pPr>
        <w:ind w:left="1271" w:hanging="3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71" w:hanging="351"/>
        <w:jc w:val="righ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219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89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59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9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99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69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39" w:hanging="351"/>
      </w:pPr>
      <w:rPr>
        <w:rFonts w:hint="default"/>
        <w:lang w:val="it-IT" w:eastAsia="en-US" w:bidi="ar-SA"/>
      </w:rPr>
    </w:lvl>
  </w:abstractNum>
  <w:abstractNum w:abstractNumId="9">
    <w:nsid w:val="2F383B17"/>
    <w:multiLevelType w:val="hybridMultilevel"/>
    <w:tmpl w:val="25488016"/>
    <w:lvl w:ilvl="0" w:tplc="2B70C3A8">
      <w:numFmt w:val="bullet"/>
      <w:lvlText w:val="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CA3E48">
      <w:numFmt w:val="bullet"/>
      <w:lvlText w:val="•"/>
      <w:lvlJc w:val="left"/>
      <w:pPr>
        <w:ind w:left="1925" w:hanging="348"/>
      </w:pPr>
      <w:rPr>
        <w:rFonts w:hint="default"/>
        <w:lang w:val="it-IT" w:eastAsia="en-US" w:bidi="ar-SA"/>
      </w:rPr>
    </w:lvl>
    <w:lvl w:ilvl="2" w:tplc="DE8411F2">
      <w:numFmt w:val="bullet"/>
      <w:lvlText w:val="•"/>
      <w:lvlJc w:val="left"/>
      <w:pPr>
        <w:ind w:left="2931" w:hanging="348"/>
      </w:pPr>
      <w:rPr>
        <w:rFonts w:hint="default"/>
        <w:lang w:val="it-IT" w:eastAsia="en-US" w:bidi="ar-SA"/>
      </w:rPr>
    </w:lvl>
    <w:lvl w:ilvl="3" w:tplc="C948515E">
      <w:numFmt w:val="bullet"/>
      <w:lvlText w:val="•"/>
      <w:lvlJc w:val="left"/>
      <w:pPr>
        <w:ind w:left="3937" w:hanging="348"/>
      </w:pPr>
      <w:rPr>
        <w:rFonts w:hint="default"/>
        <w:lang w:val="it-IT" w:eastAsia="en-US" w:bidi="ar-SA"/>
      </w:rPr>
    </w:lvl>
    <w:lvl w:ilvl="4" w:tplc="142C6256">
      <w:numFmt w:val="bullet"/>
      <w:lvlText w:val="•"/>
      <w:lvlJc w:val="left"/>
      <w:pPr>
        <w:ind w:left="4943" w:hanging="348"/>
      </w:pPr>
      <w:rPr>
        <w:rFonts w:hint="default"/>
        <w:lang w:val="it-IT" w:eastAsia="en-US" w:bidi="ar-SA"/>
      </w:rPr>
    </w:lvl>
    <w:lvl w:ilvl="5" w:tplc="FA3A29E4">
      <w:numFmt w:val="bullet"/>
      <w:lvlText w:val="•"/>
      <w:lvlJc w:val="left"/>
      <w:pPr>
        <w:ind w:left="5949" w:hanging="348"/>
      </w:pPr>
      <w:rPr>
        <w:rFonts w:hint="default"/>
        <w:lang w:val="it-IT" w:eastAsia="en-US" w:bidi="ar-SA"/>
      </w:rPr>
    </w:lvl>
    <w:lvl w:ilvl="6" w:tplc="9BFA2D32">
      <w:numFmt w:val="bullet"/>
      <w:lvlText w:val="•"/>
      <w:lvlJc w:val="left"/>
      <w:pPr>
        <w:ind w:left="6955" w:hanging="348"/>
      </w:pPr>
      <w:rPr>
        <w:rFonts w:hint="default"/>
        <w:lang w:val="it-IT" w:eastAsia="en-US" w:bidi="ar-SA"/>
      </w:rPr>
    </w:lvl>
    <w:lvl w:ilvl="7" w:tplc="51B26A4E">
      <w:numFmt w:val="bullet"/>
      <w:lvlText w:val="•"/>
      <w:lvlJc w:val="left"/>
      <w:pPr>
        <w:ind w:left="7961" w:hanging="348"/>
      </w:pPr>
      <w:rPr>
        <w:rFonts w:hint="default"/>
        <w:lang w:val="it-IT" w:eastAsia="en-US" w:bidi="ar-SA"/>
      </w:rPr>
    </w:lvl>
    <w:lvl w:ilvl="8" w:tplc="CA14EA9E">
      <w:numFmt w:val="bullet"/>
      <w:lvlText w:val="•"/>
      <w:lvlJc w:val="left"/>
      <w:pPr>
        <w:ind w:left="8967" w:hanging="348"/>
      </w:pPr>
      <w:rPr>
        <w:rFonts w:hint="default"/>
        <w:lang w:val="it-IT" w:eastAsia="en-US" w:bidi="ar-SA"/>
      </w:rPr>
    </w:lvl>
  </w:abstractNum>
  <w:abstractNum w:abstractNumId="10">
    <w:nsid w:val="56193AD1"/>
    <w:multiLevelType w:val="hybridMultilevel"/>
    <w:tmpl w:val="690C7196"/>
    <w:lvl w:ilvl="0" w:tplc="0A6E6874">
      <w:start w:val="1"/>
      <w:numFmt w:val="lowerLetter"/>
      <w:lvlText w:val="%1)"/>
      <w:lvlJc w:val="left"/>
      <w:pPr>
        <w:ind w:left="573" w:hanging="361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1" w:tplc="9906F376">
      <w:start w:val="1"/>
      <w:numFmt w:val="lowerLetter"/>
      <w:lvlText w:val="%2)"/>
      <w:lvlJc w:val="left"/>
      <w:pPr>
        <w:ind w:left="933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it-IT" w:eastAsia="en-US" w:bidi="ar-SA"/>
      </w:rPr>
    </w:lvl>
    <w:lvl w:ilvl="2" w:tplc="7F986938">
      <w:numFmt w:val="bullet"/>
      <w:lvlText w:val="•"/>
      <w:lvlJc w:val="left"/>
      <w:pPr>
        <w:ind w:left="2055" w:hanging="348"/>
      </w:pPr>
      <w:rPr>
        <w:rFonts w:hint="default"/>
        <w:lang w:val="it-IT" w:eastAsia="en-US" w:bidi="ar-SA"/>
      </w:rPr>
    </w:lvl>
    <w:lvl w:ilvl="3" w:tplc="19264FF4">
      <w:numFmt w:val="bullet"/>
      <w:lvlText w:val="•"/>
      <w:lvlJc w:val="left"/>
      <w:pPr>
        <w:ind w:left="3170" w:hanging="348"/>
      </w:pPr>
      <w:rPr>
        <w:rFonts w:hint="default"/>
        <w:lang w:val="it-IT" w:eastAsia="en-US" w:bidi="ar-SA"/>
      </w:rPr>
    </w:lvl>
    <w:lvl w:ilvl="4" w:tplc="D8F8560A">
      <w:numFmt w:val="bullet"/>
      <w:lvlText w:val="•"/>
      <w:lvlJc w:val="left"/>
      <w:pPr>
        <w:ind w:left="4286" w:hanging="348"/>
      </w:pPr>
      <w:rPr>
        <w:rFonts w:hint="default"/>
        <w:lang w:val="it-IT" w:eastAsia="en-US" w:bidi="ar-SA"/>
      </w:rPr>
    </w:lvl>
    <w:lvl w:ilvl="5" w:tplc="2D461EA6">
      <w:numFmt w:val="bullet"/>
      <w:lvlText w:val="•"/>
      <w:lvlJc w:val="left"/>
      <w:pPr>
        <w:ind w:left="5401" w:hanging="348"/>
      </w:pPr>
      <w:rPr>
        <w:rFonts w:hint="default"/>
        <w:lang w:val="it-IT" w:eastAsia="en-US" w:bidi="ar-SA"/>
      </w:rPr>
    </w:lvl>
    <w:lvl w:ilvl="6" w:tplc="491AD4AA">
      <w:numFmt w:val="bullet"/>
      <w:lvlText w:val="•"/>
      <w:lvlJc w:val="left"/>
      <w:pPr>
        <w:ind w:left="6517" w:hanging="348"/>
      </w:pPr>
      <w:rPr>
        <w:rFonts w:hint="default"/>
        <w:lang w:val="it-IT" w:eastAsia="en-US" w:bidi="ar-SA"/>
      </w:rPr>
    </w:lvl>
    <w:lvl w:ilvl="7" w:tplc="F4A27A66">
      <w:numFmt w:val="bullet"/>
      <w:lvlText w:val="•"/>
      <w:lvlJc w:val="left"/>
      <w:pPr>
        <w:ind w:left="7632" w:hanging="348"/>
      </w:pPr>
      <w:rPr>
        <w:rFonts w:hint="default"/>
        <w:lang w:val="it-IT" w:eastAsia="en-US" w:bidi="ar-SA"/>
      </w:rPr>
    </w:lvl>
    <w:lvl w:ilvl="8" w:tplc="00FE6C12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11">
    <w:nsid w:val="611A7248"/>
    <w:multiLevelType w:val="hybridMultilevel"/>
    <w:tmpl w:val="167858EC"/>
    <w:lvl w:ilvl="0" w:tplc="D4043FD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C05534">
      <w:numFmt w:val="bullet"/>
      <w:lvlText w:val="•"/>
      <w:lvlJc w:val="left"/>
      <w:pPr>
        <w:ind w:left="1943" w:hanging="348"/>
      </w:pPr>
      <w:rPr>
        <w:rFonts w:hint="default"/>
        <w:lang w:val="it-IT" w:eastAsia="en-US" w:bidi="ar-SA"/>
      </w:rPr>
    </w:lvl>
    <w:lvl w:ilvl="2" w:tplc="26921ADA">
      <w:numFmt w:val="bullet"/>
      <w:lvlText w:val="•"/>
      <w:lvlJc w:val="left"/>
      <w:pPr>
        <w:ind w:left="2947" w:hanging="348"/>
      </w:pPr>
      <w:rPr>
        <w:rFonts w:hint="default"/>
        <w:lang w:val="it-IT" w:eastAsia="en-US" w:bidi="ar-SA"/>
      </w:rPr>
    </w:lvl>
    <w:lvl w:ilvl="3" w:tplc="65EA2FD2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4" w:tplc="F6248760">
      <w:numFmt w:val="bullet"/>
      <w:lvlText w:val="•"/>
      <w:lvlJc w:val="left"/>
      <w:pPr>
        <w:ind w:left="4955" w:hanging="348"/>
      </w:pPr>
      <w:rPr>
        <w:rFonts w:hint="default"/>
        <w:lang w:val="it-IT" w:eastAsia="en-US" w:bidi="ar-SA"/>
      </w:rPr>
    </w:lvl>
    <w:lvl w:ilvl="5" w:tplc="D370EF06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  <w:lvl w:ilvl="6" w:tplc="5288C352">
      <w:numFmt w:val="bullet"/>
      <w:lvlText w:val="•"/>
      <w:lvlJc w:val="left"/>
      <w:pPr>
        <w:ind w:left="6963" w:hanging="348"/>
      </w:pPr>
      <w:rPr>
        <w:rFonts w:hint="default"/>
        <w:lang w:val="it-IT" w:eastAsia="en-US" w:bidi="ar-SA"/>
      </w:rPr>
    </w:lvl>
    <w:lvl w:ilvl="7" w:tplc="99802BB4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E3909454">
      <w:numFmt w:val="bullet"/>
      <w:lvlText w:val="•"/>
      <w:lvlJc w:val="left"/>
      <w:pPr>
        <w:ind w:left="8971" w:hanging="348"/>
      </w:pPr>
      <w:rPr>
        <w:rFonts w:hint="default"/>
        <w:lang w:val="it-IT" w:eastAsia="en-US" w:bidi="ar-SA"/>
      </w:rPr>
    </w:lvl>
  </w:abstractNum>
  <w:abstractNum w:abstractNumId="12">
    <w:nsid w:val="680A2296"/>
    <w:multiLevelType w:val="hybridMultilevel"/>
    <w:tmpl w:val="244860E2"/>
    <w:lvl w:ilvl="0" w:tplc="3738D24A">
      <w:numFmt w:val="bullet"/>
      <w:lvlText w:val=""/>
      <w:lvlJc w:val="left"/>
      <w:pPr>
        <w:ind w:left="71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C743ABA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54AEED92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BA76DFCC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4880AA76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5" w:tplc="E2CAE332">
      <w:numFmt w:val="bullet"/>
      <w:lvlText w:val="•"/>
      <w:lvlJc w:val="left"/>
      <w:pPr>
        <w:ind w:left="5849" w:hanging="360"/>
      </w:pPr>
      <w:rPr>
        <w:rFonts w:hint="default"/>
        <w:lang w:val="it-IT" w:eastAsia="en-US" w:bidi="ar-SA"/>
      </w:rPr>
    </w:lvl>
    <w:lvl w:ilvl="6" w:tplc="7B525BE8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5BF66162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696A59A">
      <w:numFmt w:val="bullet"/>
      <w:lvlText w:val="•"/>
      <w:lvlJc w:val="left"/>
      <w:pPr>
        <w:ind w:left="8927" w:hanging="360"/>
      </w:pPr>
      <w:rPr>
        <w:rFonts w:hint="default"/>
        <w:lang w:val="it-IT" w:eastAsia="en-US" w:bidi="ar-SA"/>
      </w:rPr>
    </w:lvl>
  </w:abstractNum>
  <w:abstractNum w:abstractNumId="13">
    <w:nsid w:val="75992EE3"/>
    <w:multiLevelType w:val="hybridMultilevel"/>
    <w:tmpl w:val="E9305B00"/>
    <w:lvl w:ilvl="0" w:tplc="AB0ECFEA">
      <w:numFmt w:val="bullet"/>
      <w:lvlText w:val="-"/>
      <w:lvlJc w:val="left"/>
      <w:pPr>
        <w:ind w:left="933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D4488946">
      <w:numFmt w:val="bullet"/>
      <w:lvlText w:val="•"/>
      <w:lvlJc w:val="left"/>
      <w:pPr>
        <w:ind w:left="1943" w:hanging="348"/>
      </w:pPr>
      <w:rPr>
        <w:rFonts w:hint="default"/>
        <w:lang w:val="it-IT" w:eastAsia="en-US" w:bidi="ar-SA"/>
      </w:rPr>
    </w:lvl>
    <w:lvl w:ilvl="2" w:tplc="C0122206">
      <w:numFmt w:val="bullet"/>
      <w:lvlText w:val="•"/>
      <w:lvlJc w:val="left"/>
      <w:pPr>
        <w:ind w:left="2947" w:hanging="348"/>
      </w:pPr>
      <w:rPr>
        <w:rFonts w:hint="default"/>
        <w:lang w:val="it-IT" w:eastAsia="en-US" w:bidi="ar-SA"/>
      </w:rPr>
    </w:lvl>
    <w:lvl w:ilvl="3" w:tplc="9846465A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4" w:tplc="6E984346">
      <w:numFmt w:val="bullet"/>
      <w:lvlText w:val="•"/>
      <w:lvlJc w:val="left"/>
      <w:pPr>
        <w:ind w:left="4955" w:hanging="348"/>
      </w:pPr>
      <w:rPr>
        <w:rFonts w:hint="default"/>
        <w:lang w:val="it-IT" w:eastAsia="en-US" w:bidi="ar-SA"/>
      </w:rPr>
    </w:lvl>
    <w:lvl w:ilvl="5" w:tplc="259AF7DC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  <w:lvl w:ilvl="6" w:tplc="560A117E">
      <w:numFmt w:val="bullet"/>
      <w:lvlText w:val="•"/>
      <w:lvlJc w:val="left"/>
      <w:pPr>
        <w:ind w:left="6963" w:hanging="348"/>
      </w:pPr>
      <w:rPr>
        <w:rFonts w:hint="default"/>
        <w:lang w:val="it-IT" w:eastAsia="en-US" w:bidi="ar-SA"/>
      </w:rPr>
    </w:lvl>
    <w:lvl w:ilvl="7" w:tplc="8A4E40CE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A5706288">
      <w:numFmt w:val="bullet"/>
      <w:lvlText w:val="•"/>
      <w:lvlJc w:val="left"/>
      <w:pPr>
        <w:ind w:left="8971" w:hanging="348"/>
      </w:pPr>
      <w:rPr>
        <w:rFonts w:hint="default"/>
        <w:lang w:val="it-IT" w:eastAsia="en-US" w:bidi="ar-SA"/>
      </w:rPr>
    </w:lvl>
  </w:abstractNum>
  <w:abstractNum w:abstractNumId="14">
    <w:nsid w:val="78C03B33"/>
    <w:multiLevelType w:val="hybridMultilevel"/>
    <w:tmpl w:val="C0B8F4BA"/>
    <w:lvl w:ilvl="0" w:tplc="0E5C3BF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02BDE2">
      <w:numFmt w:val="bullet"/>
      <w:lvlText w:val="•"/>
      <w:lvlJc w:val="left"/>
      <w:pPr>
        <w:ind w:left="1943" w:hanging="348"/>
      </w:pPr>
      <w:rPr>
        <w:rFonts w:hint="default"/>
        <w:lang w:val="it-IT" w:eastAsia="en-US" w:bidi="ar-SA"/>
      </w:rPr>
    </w:lvl>
    <w:lvl w:ilvl="2" w:tplc="21D4433C">
      <w:numFmt w:val="bullet"/>
      <w:lvlText w:val="•"/>
      <w:lvlJc w:val="left"/>
      <w:pPr>
        <w:ind w:left="2947" w:hanging="348"/>
      </w:pPr>
      <w:rPr>
        <w:rFonts w:hint="default"/>
        <w:lang w:val="it-IT" w:eastAsia="en-US" w:bidi="ar-SA"/>
      </w:rPr>
    </w:lvl>
    <w:lvl w:ilvl="3" w:tplc="C2C48EBA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4" w:tplc="20F6D91C">
      <w:numFmt w:val="bullet"/>
      <w:lvlText w:val="•"/>
      <w:lvlJc w:val="left"/>
      <w:pPr>
        <w:ind w:left="4955" w:hanging="348"/>
      </w:pPr>
      <w:rPr>
        <w:rFonts w:hint="default"/>
        <w:lang w:val="it-IT" w:eastAsia="en-US" w:bidi="ar-SA"/>
      </w:rPr>
    </w:lvl>
    <w:lvl w:ilvl="5" w:tplc="B22262FA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  <w:lvl w:ilvl="6" w:tplc="7910BA3E">
      <w:numFmt w:val="bullet"/>
      <w:lvlText w:val="•"/>
      <w:lvlJc w:val="left"/>
      <w:pPr>
        <w:ind w:left="6963" w:hanging="348"/>
      </w:pPr>
      <w:rPr>
        <w:rFonts w:hint="default"/>
        <w:lang w:val="it-IT" w:eastAsia="en-US" w:bidi="ar-SA"/>
      </w:rPr>
    </w:lvl>
    <w:lvl w:ilvl="7" w:tplc="5562E13A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2B48B7C2">
      <w:numFmt w:val="bullet"/>
      <w:lvlText w:val="•"/>
      <w:lvlJc w:val="left"/>
      <w:pPr>
        <w:ind w:left="8971" w:hanging="348"/>
      </w:pPr>
      <w:rPr>
        <w:rFonts w:hint="default"/>
        <w:lang w:val="it-IT" w:eastAsia="en-US" w:bidi="ar-SA"/>
      </w:rPr>
    </w:lvl>
  </w:abstractNum>
  <w:abstractNum w:abstractNumId="15">
    <w:nsid w:val="7D2A1583"/>
    <w:multiLevelType w:val="multilevel"/>
    <w:tmpl w:val="DB0852F8"/>
    <w:lvl w:ilvl="0">
      <w:start w:val="1"/>
      <w:numFmt w:val="decimal"/>
      <w:lvlText w:val="%1."/>
      <w:lvlJc w:val="left"/>
      <w:pPr>
        <w:ind w:left="921" w:hanging="34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93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A8"/>
    <w:rsid w:val="00013C07"/>
    <w:rsid w:val="00047C85"/>
    <w:rsid w:val="000650A3"/>
    <w:rsid w:val="000C02C0"/>
    <w:rsid w:val="002057DC"/>
    <w:rsid w:val="0026348F"/>
    <w:rsid w:val="002B3024"/>
    <w:rsid w:val="0039511A"/>
    <w:rsid w:val="004317A9"/>
    <w:rsid w:val="00607BCF"/>
    <w:rsid w:val="008011F6"/>
    <w:rsid w:val="00845FA6"/>
    <w:rsid w:val="00926BCF"/>
    <w:rsid w:val="009F624B"/>
    <w:rsid w:val="00B1328E"/>
    <w:rsid w:val="00BA0290"/>
    <w:rsid w:val="00CA7362"/>
    <w:rsid w:val="00CD03A8"/>
    <w:rsid w:val="00CE3608"/>
    <w:rsid w:val="00E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B3024"/>
    <w:pPr>
      <w:widowControl/>
      <w:autoSpaceDE/>
      <w:autoSpaceDN/>
      <w:spacing w:before="120" w:after="60"/>
      <w:ind w:left="2160"/>
      <w:contextualSpacing/>
      <w:outlineLvl w:val="1"/>
    </w:pPr>
    <w:rPr>
      <w:rFonts w:ascii="Lucida Sans Unicode" w:eastAsia="Times New Roman" w:hAnsi="Lucida Sans Unicode" w:cs="Times New Roman"/>
      <w:smallCaps/>
      <w:color w:val="17365D"/>
      <w:spacing w:val="20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54" w:right="1932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2Carattere">
    <w:name w:val="Titolo 2 Carattere"/>
    <w:basedOn w:val="Carpredefinitoparagrafo"/>
    <w:link w:val="Titolo2"/>
    <w:rsid w:val="002B3024"/>
    <w:rPr>
      <w:rFonts w:ascii="Lucida Sans Unicode" w:eastAsia="Times New Roman" w:hAnsi="Lucida Sans Unicode" w:cs="Times New Roman"/>
      <w:smallCaps/>
      <w:color w:val="17365D"/>
      <w:spacing w:val="20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B3024"/>
    <w:pPr>
      <w:widowControl/>
      <w:autoSpaceDE/>
      <w:autoSpaceDN/>
      <w:spacing w:before="120" w:after="60"/>
      <w:ind w:left="2160"/>
      <w:contextualSpacing/>
      <w:outlineLvl w:val="1"/>
    </w:pPr>
    <w:rPr>
      <w:rFonts w:ascii="Lucida Sans Unicode" w:eastAsia="Times New Roman" w:hAnsi="Lucida Sans Unicode" w:cs="Times New Roman"/>
      <w:smallCaps/>
      <w:color w:val="17365D"/>
      <w:spacing w:val="20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54" w:right="1932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2Carattere">
    <w:name w:val="Titolo 2 Carattere"/>
    <w:basedOn w:val="Carpredefinitoparagrafo"/>
    <w:link w:val="Titolo2"/>
    <w:rsid w:val="002B3024"/>
    <w:rPr>
      <w:rFonts w:ascii="Lucida Sans Unicode" w:eastAsia="Times New Roman" w:hAnsi="Lucida Sans Unicode" w:cs="Times New Roman"/>
      <w:smallCaps/>
      <w:color w:val="17365D"/>
      <w:spacing w:val="2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3B5E-7600-41F6-AACC-6FEFA4E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pyrus malus</dc:creator>
  <cp:lastModifiedBy>Utente</cp:lastModifiedBy>
  <cp:revision>12</cp:revision>
  <dcterms:created xsi:type="dcterms:W3CDTF">2023-09-07T10:27:00Z</dcterms:created>
  <dcterms:modified xsi:type="dcterms:W3CDTF">2023-09-19T12:58:00Z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